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A82" w:rsidRPr="005C1102" w:rsidRDefault="00857A82" w:rsidP="00857A82">
      <w:pPr>
        <w:pStyle w:val="Header"/>
        <w:rPr>
          <w:rFonts w:ascii="Carlito" w:hAnsi="Carlito" w:cs="Carlito"/>
          <w:b/>
          <w:sz w:val="22"/>
          <w:szCs w:val="22"/>
          <w:lang w:val="lt-LT"/>
        </w:rPr>
      </w:pPr>
      <w:r w:rsidRPr="005C1102">
        <w:rPr>
          <w:rFonts w:ascii="Carlito" w:hAnsi="Carlito" w:cs="Carlito"/>
          <w:b/>
          <w:noProof/>
          <w:lang w:val="lt-LT" w:eastAsia="lt-L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4436745</wp:posOffset>
            </wp:positionH>
            <wp:positionV relativeFrom="margin">
              <wp:posOffset>-166370</wp:posOffset>
            </wp:positionV>
            <wp:extent cx="1386840" cy="1463040"/>
            <wp:effectExtent l="19050" t="0" r="3810" b="0"/>
            <wp:wrapSquare wrapText="bothSides"/>
            <wp:docPr id="2" name="Picture 8" descr="unnamed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 (2)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C1102">
        <w:rPr>
          <w:rFonts w:ascii="Carlito" w:hAnsi="Carlito" w:cs="Carlito"/>
          <w:b/>
          <w:lang w:val="lt-LT"/>
        </w:rPr>
        <w:t>V</w:t>
      </w:r>
      <w:r w:rsidRPr="005C1102">
        <w:rPr>
          <w:rFonts w:ascii="Carlito" w:hAnsi="Carlito" w:cs="Carlito"/>
          <w:b/>
          <w:sz w:val="22"/>
          <w:szCs w:val="22"/>
          <w:lang w:val="lt-LT"/>
        </w:rPr>
        <w:t xml:space="preserve">ŠĮ „Vaikas ir muzika“ </w:t>
      </w:r>
      <w:r w:rsidRPr="005C1102">
        <w:rPr>
          <w:rFonts w:ascii="Carlito" w:hAnsi="Carlito" w:cs="Carlito"/>
          <w:b/>
          <w:sz w:val="22"/>
          <w:szCs w:val="22"/>
          <w:lang w:val="lt-LT"/>
        </w:rPr>
        <w:tab/>
      </w:r>
      <w:r w:rsidRPr="005C1102">
        <w:rPr>
          <w:rFonts w:ascii="Carlito" w:hAnsi="Carlito" w:cs="Carlito"/>
          <w:b/>
          <w:sz w:val="22"/>
          <w:szCs w:val="22"/>
          <w:lang w:val="lt-LT"/>
        </w:rPr>
        <w:tab/>
      </w:r>
    </w:p>
    <w:p w:rsidR="00857A82" w:rsidRPr="005C1102" w:rsidRDefault="00857A82" w:rsidP="00857A82">
      <w:pPr>
        <w:pStyle w:val="Header"/>
        <w:rPr>
          <w:rFonts w:ascii="Carlito" w:hAnsi="Carlito" w:cs="Carlito"/>
          <w:sz w:val="22"/>
          <w:szCs w:val="22"/>
          <w:lang w:val="lt-LT"/>
        </w:rPr>
      </w:pPr>
      <w:r w:rsidRPr="005C1102">
        <w:rPr>
          <w:rFonts w:ascii="Carlito" w:hAnsi="Carlito" w:cs="Carlito"/>
          <w:sz w:val="22"/>
          <w:szCs w:val="22"/>
          <w:lang w:val="lt-LT"/>
        </w:rPr>
        <w:t>Mokyklos g. 6, LT- 08414 Vilnius</w:t>
      </w:r>
    </w:p>
    <w:p w:rsidR="00857A82" w:rsidRPr="005C1102" w:rsidRDefault="00857A82" w:rsidP="00857A82">
      <w:pPr>
        <w:pStyle w:val="Header"/>
        <w:rPr>
          <w:rFonts w:ascii="Carlito" w:hAnsi="Carlito" w:cs="Carlito"/>
          <w:sz w:val="22"/>
          <w:szCs w:val="22"/>
          <w:lang w:val="lt-LT"/>
        </w:rPr>
      </w:pPr>
      <w:r w:rsidRPr="005C1102">
        <w:rPr>
          <w:rFonts w:ascii="Carlito" w:hAnsi="Carlito" w:cs="Carlito"/>
          <w:sz w:val="22"/>
          <w:szCs w:val="22"/>
          <w:lang w:val="lt-LT"/>
        </w:rPr>
        <w:t>mob. tel. +370</w:t>
      </w:r>
      <w:r w:rsidRPr="005C1102">
        <w:rPr>
          <w:rFonts w:ascii="Arial" w:hAnsi="Arial" w:cs="Arial"/>
          <w:sz w:val="22"/>
          <w:szCs w:val="22"/>
          <w:lang w:val="lt-LT"/>
        </w:rPr>
        <w:t xml:space="preserve"> </w:t>
      </w:r>
      <w:r w:rsidRPr="005C1102">
        <w:rPr>
          <w:rFonts w:ascii="Carlito" w:hAnsi="Carlito" w:cs="Carlito"/>
          <w:sz w:val="22"/>
          <w:szCs w:val="22"/>
          <w:lang w:val="lt-LT"/>
        </w:rPr>
        <w:t>616 43 423</w:t>
      </w:r>
    </w:p>
    <w:p w:rsidR="00857A82" w:rsidRPr="005C1102" w:rsidRDefault="00857A82" w:rsidP="00857A82">
      <w:pPr>
        <w:pStyle w:val="Header"/>
        <w:rPr>
          <w:rFonts w:ascii="Carlito" w:hAnsi="Carlito" w:cs="Carlito"/>
          <w:sz w:val="22"/>
          <w:szCs w:val="22"/>
          <w:lang w:val="lt-LT"/>
        </w:rPr>
      </w:pPr>
      <w:r w:rsidRPr="005C1102">
        <w:rPr>
          <w:rFonts w:ascii="Carlito" w:hAnsi="Carlito" w:cs="Carlito"/>
          <w:sz w:val="22"/>
          <w:szCs w:val="22"/>
          <w:lang w:val="lt-LT"/>
        </w:rPr>
        <w:t>el. p. info@vaikasirmuzika.lt</w:t>
      </w:r>
    </w:p>
    <w:p w:rsidR="00857A82" w:rsidRPr="005C1102" w:rsidRDefault="00857A82" w:rsidP="00857A82">
      <w:pPr>
        <w:pStyle w:val="Header"/>
        <w:rPr>
          <w:rFonts w:ascii="Carlito" w:hAnsi="Carlito" w:cs="Carlito"/>
          <w:sz w:val="22"/>
          <w:szCs w:val="22"/>
          <w:lang w:val="lt-LT"/>
        </w:rPr>
      </w:pPr>
      <w:r w:rsidRPr="005C1102">
        <w:rPr>
          <w:rFonts w:ascii="Carlito" w:hAnsi="Carlito" w:cs="Carlito"/>
          <w:sz w:val="22"/>
          <w:szCs w:val="22"/>
          <w:lang w:val="lt-LT"/>
        </w:rPr>
        <w:t>įm. kodas 302010551</w:t>
      </w:r>
    </w:p>
    <w:p w:rsidR="00857A82" w:rsidRPr="005C1102" w:rsidRDefault="00857A82" w:rsidP="00857A82">
      <w:pPr>
        <w:pStyle w:val="Header"/>
        <w:rPr>
          <w:rFonts w:ascii="Carlito" w:hAnsi="Carlito" w:cs="Carlito"/>
          <w:sz w:val="22"/>
          <w:szCs w:val="22"/>
          <w:lang w:val="lt-LT"/>
        </w:rPr>
      </w:pPr>
      <w:proofErr w:type="spellStart"/>
      <w:r w:rsidRPr="005C1102">
        <w:rPr>
          <w:rFonts w:ascii="Carlito" w:hAnsi="Carlito" w:cs="Carlito"/>
          <w:sz w:val="22"/>
          <w:szCs w:val="22"/>
          <w:lang w:val="lt-LT"/>
        </w:rPr>
        <w:t>a.s</w:t>
      </w:r>
      <w:proofErr w:type="spellEnd"/>
      <w:r w:rsidRPr="005C1102">
        <w:rPr>
          <w:rFonts w:ascii="Carlito" w:hAnsi="Carlito" w:cs="Carlito"/>
          <w:sz w:val="22"/>
          <w:szCs w:val="22"/>
          <w:lang w:val="lt-LT"/>
        </w:rPr>
        <w:t>. LT86 7300 0101 1146 4215</w:t>
      </w:r>
    </w:p>
    <w:p w:rsidR="00857A82" w:rsidRPr="005C1102" w:rsidRDefault="00857A82" w:rsidP="00857A82">
      <w:pPr>
        <w:pStyle w:val="Header"/>
        <w:rPr>
          <w:rFonts w:ascii="Carlito" w:hAnsi="Carlito" w:cs="Carlito"/>
          <w:sz w:val="22"/>
          <w:szCs w:val="22"/>
          <w:lang w:val="lt-LT"/>
        </w:rPr>
      </w:pPr>
    </w:p>
    <w:p w:rsidR="00857A82" w:rsidRPr="005C1102" w:rsidRDefault="00857A82" w:rsidP="00857A82">
      <w:pPr>
        <w:pStyle w:val="Header"/>
        <w:rPr>
          <w:rFonts w:ascii="Carlito" w:hAnsi="Carlito" w:cs="Carlito"/>
          <w:sz w:val="22"/>
          <w:szCs w:val="22"/>
          <w:lang w:val="lt-LT"/>
        </w:rPr>
      </w:pPr>
      <w:r w:rsidRPr="005C1102">
        <w:rPr>
          <w:rFonts w:ascii="Carlito" w:hAnsi="Carlito" w:cs="Carlito"/>
          <w:sz w:val="22"/>
          <w:szCs w:val="22"/>
          <w:lang w:val="lt-LT"/>
        </w:rPr>
        <w:t>www.vaikasirmuzika.lt</w:t>
      </w:r>
    </w:p>
    <w:p w:rsidR="0005060C" w:rsidRPr="005C1102" w:rsidRDefault="0005060C"/>
    <w:p w:rsidR="00857A82" w:rsidRPr="005C1102" w:rsidRDefault="00857A82" w:rsidP="00857A82">
      <w:pPr>
        <w:spacing w:line="240" w:lineRule="auto"/>
      </w:pPr>
    </w:p>
    <w:p w:rsidR="00190586" w:rsidRDefault="00190586" w:rsidP="00857A8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II – </w:t>
      </w:r>
      <w:proofErr w:type="spellStart"/>
      <w:r>
        <w:rPr>
          <w:rFonts w:ascii="Times New Roman" w:hAnsi="Times New Roman" w:cs="Times New Roman"/>
          <w:b/>
          <w:color w:val="000000"/>
          <w:sz w:val="36"/>
          <w:szCs w:val="36"/>
        </w:rPr>
        <w:t>asis</w:t>
      </w:r>
      <w:proofErr w:type="spellEnd"/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Lietuvos j</w:t>
      </w:r>
      <w:r w:rsidR="00B32C62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aunųjų pianistų </w:t>
      </w:r>
    </w:p>
    <w:p w:rsidR="00857A82" w:rsidRPr="005C1102" w:rsidRDefault="00190586" w:rsidP="00857A8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fortepijoninės muzikos </w:t>
      </w:r>
      <w:r w:rsidR="00857A82" w:rsidRPr="005C1102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konkurso </w:t>
      </w:r>
    </w:p>
    <w:p w:rsidR="00857A82" w:rsidRPr="005C1102" w:rsidRDefault="00857A82" w:rsidP="00857A8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C1102">
        <w:rPr>
          <w:rFonts w:ascii="Times New Roman" w:hAnsi="Times New Roman" w:cs="Times New Roman"/>
          <w:b/>
          <w:color w:val="000000"/>
          <w:sz w:val="36"/>
          <w:szCs w:val="36"/>
        </w:rPr>
        <w:t>MUZIKA NESIBAIGIA</w:t>
      </w:r>
    </w:p>
    <w:p w:rsidR="00857A82" w:rsidRPr="005C1102" w:rsidRDefault="00857A82" w:rsidP="00857A82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C1102">
        <w:rPr>
          <w:rFonts w:ascii="Times New Roman" w:hAnsi="Times New Roman" w:cs="Times New Roman"/>
          <w:b/>
          <w:color w:val="000000"/>
          <w:sz w:val="36"/>
          <w:szCs w:val="36"/>
        </w:rPr>
        <w:t>nuostatai</w:t>
      </w:r>
    </w:p>
    <w:p w:rsidR="00190586" w:rsidRPr="00392920" w:rsidRDefault="00190586" w:rsidP="00190586">
      <w:pPr>
        <w:pStyle w:val="s6"/>
        <w:spacing w:before="0" w:beforeAutospacing="0" w:after="180" w:afterAutospacing="0" w:line="216" w:lineRule="atLeast"/>
        <w:ind w:left="540"/>
        <w:rPr>
          <w:rFonts w:asciiTheme="minorHAnsi" w:hAnsiTheme="minorHAnsi" w:cstheme="minorHAnsi"/>
          <w:color w:val="000000"/>
          <w:lang w:val="lt-LT"/>
        </w:rPr>
      </w:pPr>
      <w:r w:rsidRPr="00392920">
        <w:rPr>
          <w:rStyle w:val="s5"/>
          <w:rFonts w:asciiTheme="minorHAnsi" w:hAnsiTheme="minorHAnsi" w:cstheme="minorHAnsi"/>
          <w:b/>
          <w:bCs/>
          <w:color w:val="000000"/>
          <w:lang w:val="lt-LT"/>
        </w:rPr>
        <w:t>Tikslai ir uždaviniai</w:t>
      </w:r>
    </w:p>
    <w:p w:rsidR="00190586" w:rsidRPr="00392920" w:rsidRDefault="00190586" w:rsidP="00190586">
      <w:pPr>
        <w:pStyle w:val="s7"/>
        <w:spacing w:before="0" w:beforeAutospacing="0" w:after="240" w:afterAutospacing="0" w:line="216" w:lineRule="atLeast"/>
        <w:rPr>
          <w:rFonts w:asciiTheme="minorHAnsi" w:hAnsiTheme="minorHAnsi" w:cstheme="minorHAnsi"/>
          <w:color w:val="000000"/>
          <w:lang w:val="lt-LT"/>
        </w:rPr>
      </w:pP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Konkurso tikslas –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skatinti mokinių meninę muzikinę saviraišką,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artistinius gebėjimus,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proofErr w:type="spellStart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meistriškuma</w:t>
      </w:r>
      <w:proofErr w:type="spellEnd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̨,</w:t>
      </w:r>
      <w:r>
        <w:rPr>
          <w:rStyle w:val="s2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atlikimo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proofErr w:type="spellStart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džiaugsma</w:t>
      </w:r>
      <w:proofErr w:type="spellEnd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̨.</w:t>
      </w:r>
    </w:p>
    <w:p w:rsidR="00190586" w:rsidRPr="00392920" w:rsidRDefault="00190586" w:rsidP="00190586">
      <w:pPr>
        <w:pStyle w:val="s7"/>
        <w:spacing w:before="0" w:beforeAutospacing="0" w:after="240" w:afterAutospacing="0" w:line="216" w:lineRule="atLeast"/>
        <w:rPr>
          <w:rFonts w:asciiTheme="minorHAnsi" w:hAnsiTheme="minorHAnsi" w:cstheme="minorHAnsi"/>
          <w:color w:val="000000"/>
          <w:lang w:val="lt-LT"/>
        </w:rPr>
      </w:pP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Supažindinti mokinius su pasaulio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proofErr w:type="spellStart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fortepijoninės</w:t>
      </w:r>
      <w:proofErr w:type="spellEnd"/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muzikos klasikos lobynais.</w:t>
      </w:r>
    </w:p>
    <w:p w:rsidR="00190586" w:rsidRPr="00392920" w:rsidRDefault="00190586" w:rsidP="00190586">
      <w:pPr>
        <w:pStyle w:val="s7"/>
        <w:spacing w:before="0" w:beforeAutospacing="0" w:after="240" w:afterAutospacing="0" w:line="216" w:lineRule="atLeast"/>
        <w:rPr>
          <w:rFonts w:asciiTheme="minorHAnsi" w:hAnsiTheme="minorHAnsi" w:cstheme="minorHAnsi"/>
          <w:color w:val="000000"/>
          <w:lang w:val="lt-LT"/>
        </w:rPr>
      </w:pP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Stiprinti muzikų bendruomenę,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mokytojų tarpusavio ryšius, suteikti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galimybę tobulintis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ir dalytis profesine patirtimi.</w:t>
      </w:r>
    </w:p>
    <w:p w:rsidR="00190586" w:rsidRPr="00392920" w:rsidRDefault="00190586" w:rsidP="00190586">
      <w:pPr>
        <w:pStyle w:val="s6"/>
        <w:spacing w:before="0" w:beforeAutospacing="0" w:after="180" w:afterAutospacing="0" w:line="216" w:lineRule="atLeast"/>
        <w:ind w:left="540"/>
        <w:rPr>
          <w:rFonts w:asciiTheme="minorHAnsi" w:hAnsiTheme="minorHAnsi" w:cstheme="minorHAnsi"/>
          <w:color w:val="000000"/>
          <w:lang w:val="lt-LT"/>
        </w:rPr>
      </w:pPr>
      <w:r w:rsidRPr="00392920">
        <w:rPr>
          <w:rStyle w:val="s5"/>
          <w:rFonts w:asciiTheme="minorHAnsi" w:hAnsiTheme="minorHAnsi" w:cstheme="minorHAnsi"/>
          <w:b/>
          <w:bCs/>
          <w:color w:val="000000"/>
          <w:lang w:val="lt-LT"/>
        </w:rPr>
        <w:t>Konkurso</w:t>
      </w:r>
      <w:r w:rsidRPr="00392920">
        <w:rPr>
          <w:rStyle w:val="apple-converted-space"/>
          <w:rFonts w:asciiTheme="minorHAnsi" w:hAnsiTheme="minorHAnsi" w:cstheme="minorHAnsi"/>
          <w:b/>
          <w:bCs/>
          <w:color w:val="000000"/>
          <w:lang w:val="lt-LT"/>
        </w:rPr>
        <w:t xml:space="preserve"> </w:t>
      </w:r>
      <w:r w:rsidRPr="00392920">
        <w:rPr>
          <w:rStyle w:val="s5"/>
          <w:rFonts w:asciiTheme="minorHAnsi" w:hAnsiTheme="minorHAnsi" w:cstheme="minorHAnsi"/>
          <w:b/>
          <w:bCs/>
          <w:color w:val="000000"/>
          <w:lang w:val="lt-LT"/>
        </w:rPr>
        <w:t>organizatoriai</w:t>
      </w:r>
    </w:p>
    <w:p w:rsidR="00190586" w:rsidRPr="00392920" w:rsidRDefault="00190586" w:rsidP="00190586">
      <w:pPr>
        <w:pStyle w:val="s8"/>
        <w:spacing w:before="0" w:beforeAutospacing="0" w:after="180" w:afterAutospacing="0" w:line="216" w:lineRule="atLeast"/>
        <w:rPr>
          <w:rFonts w:asciiTheme="minorHAnsi" w:hAnsiTheme="minorHAnsi" w:cstheme="minorHAnsi"/>
          <w:color w:val="000000"/>
          <w:lang w:val="lt-LT"/>
        </w:rPr>
      </w:pP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Konkursą organizuoja Vilniaus muzikos mokykla „Vaikas ir muzika“.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Konkurso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partneris – Vilniaus Juozo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proofErr w:type="spellStart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Tallat-Kelpšos</w:t>
      </w:r>
      <w:proofErr w:type="spellEnd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 xml:space="preserve"> konservatorija, leidykla „</w:t>
      </w:r>
      <w:proofErr w:type="spellStart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Muzikija</w:t>
      </w:r>
      <w:proofErr w:type="spellEnd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“.</w:t>
      </w:r>
    </w:p>
    <w:p w:rsidR="00190586" w:rsidRPr="00392920" w:rsidRDefault="00190586" w:rsidP="00190586">
      <w:pPr>
        <w:pStyle w:val="s8"/>
        <w:spacing w:before="0" w:beforeAutospacing="0" w:after="180" w:afterAutospacing="0" w:line="216" w:lineRule="atLeast"/>
        <w:rPr>
          <w:rFonts w:asciiTheme="minorHAnsi" w:hAnsiTheme="minorHAnsi" w:cstheme="minorHAnsi"/>
          <w:color w:val="000000"/>
          <w:lang w:val="lt-LT"/>
        </w:rPr>
      </w:pP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Festivalio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proofErr w:type="spellStart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kuratorės</w:t>
      </w:r>
      <w:proofErr w:type="spellEnd"/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–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Vilniaus muzikos mokyklos „Vaikas ir muzika“ fortepijono mokytojos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Sonata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proofErr w:type="spellStart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Latvėnaitė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>-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Kričenienė,</w:t>
      </w:r>
      <w:proofErr w:type="spellEnd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 xml:space="preserve"> Ana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Milinavičienė, leidyklos „</w:t>
      </w:r>
      <w:proofErr w:type="spellStart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Muzikija</w:t>
      </w:r>
      <w:proofErr w:type="spellEnd"/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>“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 xml:space="preserve"> leidybos vadovė Indrė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proofErr w:type="spellStart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Šeputienė</w:t>
      </w:r>
      <w:proofErr w:type="spellEnd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.</w:t>
      </w:r>
    </w:p>
    <w:p w:rsidR="00190586" w:rsidRPr="00392920" w:rsidRDefault="00190586" w:rsidP="00190586">
      <w:pPr>
        <w:pStyle w:val="s8"/>
        <w:spacing w:before="0" w:beforeAutospacing="0" w:after="180" w:afterAutospacing="0" w:line="216" w:lineRule="atLeast"/>
        <w:rPr>
          <w:rFonts w:asciiTheme="minorHAnsi" w:hAnsiTheme="minorHAnsi" w:cstheme="minorHAnsi"/>
          <w:color w:val="000000"/>
          <w:lang w:val="lt-LT"/>
        </w:rPr>
      </w:pP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Kontaktai: Sonata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proofErr w:type="spellStart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Latvėnaitė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>-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Kričenienė</w:t>
      </w:r>
      <w:proofErr w:type="spellEnd"/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+37061643423, Ana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Milinavičienė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+37067188709, Indrė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proofErr w:type="spellStart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Šeputienė</w:t>
      </w:r>
      <w:proofErr w:type="spellEnd"/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+37062029243</w:t>
      </w:r>
    </w:p>
    <w:p w:rsidR="00190586" w:rsidRPr="00392920" w:rsidRDefault="00190586" w:rsidP="00190586">
      <w:pPr>
        <w:pStyle w:val="s8"/>
        <w:spacing w:before="0" w:beforeAutospacing="0" w:after="180" w:afterAutospacing="0" w:line="216" w:lineRule="atLeast"/>
        <w:ind w:firstLine="720"/>
        <w:rPr>
          <w:rFonts w:asciiTheme="minorHAnsi" w:hAnsiTheme="minorHAnsi" w:cstheme="minorHAnsi"/>
          <w:color w:val="000000"/>
          <w:lang w:val="lt-LT"/>
        </w:rPr>
      </w:pPr>
      <w:r w:rsidRPr="00392920">
        <w:rPr>
          <w:rStyle w:val="s5"/>
          <w:rFonts w:asciiTheme="minorHAnsi" w:hAnsiTheme="minorHAnsi" w:cstheme="minorHAnsi"/>
          <w:b/>
          <w:bCs/>
          <w:color w:val="000000"/>
          <w:lang w:val="lt-LT"/>
        </w:rPr>
        <w:t>Vieta ir laikas</w:t>
      </w:r>
    </w:p>
    <w:p w:rsidR="00190586" w:rsidRPr="00392920" w:rsidRDefault="00190586" w:rsidP="00190586">
      <w:pPr>
        <w:pStyle w:val="s8"/>
        <w:spacing w:before="0" w:beforeAutospacing="0" w:after="180" w:afterAutospacing="0" w:line="216" w:lineRule="atLeast"/>
        <w:rPr>
          <w:rFonts w:asciiTheme="minorHAnsi" w:hAnsiTheme="minorHAnsi" w:cstheme="minorHAnsi"/>
          <w:color w:val="000000"/>
          <w:lang w:val="lt-LT"/>
        </w:rPr>
      </w:pP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Konkursas vyks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5"/>
          <w:rFonts w:asciiTheme="minorHAnsi" w:hAnsiTheme="minorHAnsi" w:cstheme="minorHAnsi"/>
          <w:b/>
          <w:bCs/>
          <w:color w:val="000000"/>
          <w:lang w:val="lt-LT"/>
        </w:rPr>
        <w:t>2023 m. gegužės 20 d.</w:t>
      </w:r>
      <w:r w:rsidRPr="00392920">
        <w:rPr>
          <w:rStyle w:val="apple-converted-space"/>
          <w:rFonts w:asciiTheme="minorHAnsi" w:hAnsiTheme="minorHAnsi" w:cstheme="minorHAnsi"/>
          <w:b/>
          <w:bCs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Vilniaus Juozo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proofErr w:type="spellStart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Tallat-Kelpšos</w:t>
      </w:r>
      <w:proofErr w:type="spellEnd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 xml:space="preserve"> konservatorijoje (Gerosios Vilties g. 19, Vilnius)</w:t>
      </w:r>
    </w:p>
    <w:p w:rsidR="00190586" w:rsidRDefault="00190586" w:rsidP="00190586">
      <w:pPr>
        <w:pStyle w:val="NormalWeb"/>
        <w:spacing w:before="0" w:beforeAutospacing="0" w:after="0" w:afterAutospacing="0" w:line="216" w:lineRule="atLeast"/>
        <w:rPr>
          <w:rStyle w:val="s9"/>
          <w:rFonts w:asciiTheme="minorHAnsi" w:hAnsiTheme="minorHAnsi" w:cstheme="minorHAnsi"/>
          <w:color w:val="000000"/>
          <w:lang w:val="lt-LT"/>
        </w:rPr>
      </w:pPr>
      <w:r w:rsidRPr="00392920">
        <w:rPr>
          <w:rStyle w:val="s9"/>
          <w:rFonts w:asciiTheme="minorHAnsi" w:hAnsiTheme="minorHAnsi" w:cstheme="minorHAnsi"/>
          <w:color w:val="000000"/>
          <w:lang w:val="lt-LT"/>
        </w:rPr>
        <w:t>Konkurso dalyvių anketos ir mokesčių patvirtinimai pateikiami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9"/>
          <w:rFonts w:asciiTheme="minorHAnsi" w:hAnsiTheme="minorHAnsi" w:cstheme="minorHAnsi"/>
          <w:color w:val="000000"/>
          <w:lang w:val="lt-LT"/>
        </w:rPr>
        <w:t xml:space="preserve">iki 2023 m. balandžio 28 d.  </w:t>
      </w:r>
      <w:proofErr w:type="spellStart"/>
      <w:r w:rsidRPr="00392920">
        <w:rPr>
          <w:rStyle w:val="s9"/>
          <w:rFonts w:asciiTheme="minorHAnsi" w:hAnsiTheme="minorHAnsi" w:cstheme="minorHAnsi"/>
          <w:color w:val="000000"/>
          <w:lang w:val="lt-LT"/>
        </w:rPr>
        <w:t>el.p</w:t>
      </w:r>
      <w:proofErr w:type="spellEnd"/>
      <w:r w:rsidRPr="00392920">
        <w:rPr>
          <w:rStyle w:val="s9"/>
          <w:rFonts w:asciiTheme="minorHAnsi" w:hAnsiTheme="minorHAnsi" w:cstheme="minorHAnsi"/>
          <w:color w:val="000000"/>
          <w:lang w:val="lt-LT"/>
        </w:rPr>
        <w:t>.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hyperlink r:id="rId6" w:history="1">
        <w:r w:rsidRPr="00C64393">
          <w:rPr>
            <w:rStyle w:val="Hyperlink"/>
            <w:rFonts w:asciiTheme="minorHAnsi" w:hAnsiTheme="minorHAnsi" w:cstheme="minorHAnsi"/>
            <w:lang w:val="lt-LT"/>
          </w:rPr>
          <w:t>info@vaikasirmuzika.lt</w:t>
        </w:r>
      </w:hyperlink>
      <w:r>
        <w:rPr>
          <w:rStyle w:val="s9"/>
          <w:rFonts w:asciiTheme="minorHAnsi" w:hAnsiTheme="minorHAnsi" w:cstheme="minorHAnsi"/>
          <w:color w:val="000000"/>
          <w:lang w:val="lt-LT"/>
        </w:rPr>
        <w:t xml:space="preserve"> </w:t>
      </w:r>
    </w:p>
    <w:p w:rsidR="00190586" w:rsidRDefault="00190586" w:rsidP="00190586">
      <w:pPr>
        <w:pStyle w:val="NormalWeb"/>
        <w:spacing w:before="0" w:beforeAutospacing="0" w:after="0" w:afterAutospacing="0" w:line="216" w:lineRule="atLeast"/>
        <w:rPr>
          <w:rStyle w:val="s9"/>
          <w:rFonts w:asciiTheme="minorHAnsi" w:hAnsiTheme="minorHAnsi" w:cstheme="minorHAnsi"/>
          <w:color w:val="000000"/>
          <w:lang w:val="lt-LT"/>
        </w:rPr>
      </w:pPr>
    </w:p>
    <w:p w:rsidR="00190586" w:rsidRDefault="00190586" w:rsidP="00190586">
      <w:pPr>
        <w:pStyle w:val="NormalWeb"/>
        <w:spacing w:before="0" w:beforeAutospacing="0" w:after="0" w:afterAutospacing="0" w:line="216" w:lineRule="atLeast"/>
        <w:rPr>
          <w:rStyle w:val="s2"/>
          <w:rFonts w:asciiTheme="minorHAnsi" w:hAnsiTheme="minorHAnsi" w:cstheme="minorHAnsi"/>
          <w:color w:val="000000"/>
          <w:lang w:val="lt-LT"/>
        </w:rPr>
      </w:pP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lastRenderedPageBreak/>
        <w:t>Dalyviai į konkursą užregistruojami tik gavus mokesčio patvirtinimą.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Neatvykus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į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konkursą,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mokestis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negrąžinamas.</w:t>
      </w:r>
    </w:p>
    <w:p w:rsidR="00190586" w:rsidRPr="00392920" w:rsidRDefault="00190586" w:rsidP="00190586">
      <w:pPr>
        <w:pStyle w:val="NormalWeb"/>
        <w:spacing w:before="0" w:beforeAutospacing="0" w:after="0" w:afterAutospacing="0" w:line="216" w:lineRule="atLeast"/>
        <w:rPr>
          <w:rFonts w:asciiTheme="minorHAnsi" w:hAnsiTheme="minorHAnsi" w:cstheme="minorHAnsi"/>
          <w:color w:val="000000"/>
          <w:lang w:val="lt-LT"/>
        </w:rPr>
      </w:pPr>
    </w:p>
    <w:p w:rsidR="00190586" w:rsidRPr="00392920" w:rsidRDefault="00190586" w:rsidP="00190586">
      <w:pPr>
        <w:pStyle w:val="s8"/>
        <w:spacing w:before="0" w:beforeAutospacing="0" w:after="180" w:afterAutospacing="0" w:line="216" w:lineRule="atLeast"/>
        <w:rPr>
          <w:rFonts w:asciiTheme="minorHAnsi" w:hAnsiTheme="minorHAnsi" w:cstheme="minorHAnsi"/>
          <w:color w:val="000000"/>
          <w:lang w:val="lt-LT"/>
        </w:rPr>
      </w:pP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Konkurso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pradžia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2023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m.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gegužės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20 d.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10 val.,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registracija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nuo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8.30 val. Tikslius repeticijų̨,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pasirodymų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ir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apdovanojimų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laikus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skelbsime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likus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savaitei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iki konkurso.</w:t>
      </w:r>
    </w:p>
    <w:p w:rsidR="00190586" w:rsidRPr="00392920" w:rsidRDefault="00190586" w:rsidP="00190586">
      <w:pPr>
        <w:pStyle w:val="s8"/>
        <w:spacing w:before="0" w:beforeAutospacing="0" w:after="180" w:afterAutospacing="0" w:line="216" w:lineRule="atLeast"/>
        <w:ind w:firstLine="720"/>
        <w:rPr>
          <w:rFonts w:asciiTheme="minorHAnsi" w:hAnsiTheme="minorHAnsi" w:cstheme="minorHAnsi"/>
          <w:color w:val="000000"/>
          <w:lang w:val="lt-LT"/>
        </w:rPr>
      </w:pPr>
      <w:r w:rsidRPr="00392920">
        <w:rPr>
          <w:rStyle w:val="s5"/>
          <w:rFonts w:asciiTheme="minorHAnsi" w:hAnsiTheme="minorHAnsi" w:cstheme="minorHAnsi"/>
          <w:b/>
          <w:bCs/>
          <w:color w:val="000000"/>
          <w:lang w:val="lt-LT"/>
        </w:rPr>
        <w:t>Dalyviai</w:t>
      </w:r>
      <w:r w:rsidRPr="00392920">
        <w:rPr>
          <w:rStyle w:val="apple-converted-space"/>
          <w:rFonts w:asciiTheme="minorHAnsi" w:hAnsiTheme="minorHAnsi" w:cstheme="minorHAnsi"/>
          <w:b/>
          <w:bCs/>
          <w:color w:val="000000"/>
          <w:lang w:val="lt-LT"/>
        </w:rPr>
        <w:t xml:space="preserve"> </w:t>
      </w:r>
      <w:r w:rsidRPr="00392920">
        <w:rPr>
          <w:rStyle w:val="s5"/>
          <w:rFonts w:asciiTheme="minorHAnsi" w:hAnsiTheme="minorHAnsi" w:cstheme="minorHAnsi"/>
          <w:b/>
          <w:bCs/>
          <w:color w:val="000000"/>
          <w:lang w:val="lt-LT"/>
        </w:rPr>
        <w:t>ir</w:t>
      </w:r>
      <w:r w:rsidRPr="00392920">
        <w:rPr>
          <w:rStyle w:val="apple-converted-space"/>
          <w:rFonts w:asciiTheme="minorHAnsi" w:hAnsiTheme="minorHAnsi" w:cstheme="minorHAnsi"/>
          <w:b/>
          <w:bCs/>
          <w:color w:val="000000"/>
          <w:lang w:val="lt-LT"/>
        </w:rPr>
        <w:t xml:space="preserve"> </w:t>
      </w:r>
      <w:r w:rsidRPr="00392920">
        <w:rPr>
          <w:rStyle w:val="s5"/>
          <w:rFonts w:asciiTheme="minorHAnsi" w:hAnsiTheme="minorHAnsi" w:cstheme="minorHAnsi"/>
          <w:b/>
          <w:bCs/>
          <w:color w:val="000000"/>
          <w:lang w:val="lt-LT"/>
        </w:rPr>
        <w:t>dalyvavimo</w:t>
      </w:r>
      <w:r w:rsidRPr="00392920">
        <w:rPr>
          <w:rStyle w:val="apple-converted-space"/>
          <w:rFonts w:asciiTheme="minorHAnsi" w:hAnsiTheme="minorHAnsi" w:cstheme="minorHAnsi"/>
          <w:b/>
          <w:bCs/>
          <w:color w:val="000000"/>
          <w:lang w:val="lt-LT"/>
        </w:rPr>
        <w:t xml:space="preserve"> </w:t>
      </w:r>
      <w:r w:rsidRPr="00392920">
        <w:rPr>
          <w:rStyle w:val="s5"/>
          <w:rFonts w:asciiTheme="minorHAnsi" w:hAnsiTheme="minorHAnsi" w:cstheme="minorHAnsi"/>
          <w:b/>
          <w:bCs/>
          <w:color w:val="000000"/>
          <w:lang w:val="lt-LT"/>
        </w:rPr>
        <w:t>sąlygos</w:t>
      </w:r>
    </w:p>
    <w:p w:rsidR="00190586" w:rsidRPr="00392920" w:rsidRDefault="00190586" w:rsidP="00190586">
      <w:pPr>
        <w:pStyle w:val="s6"/>
        <w:spacing w:before="0" w:beforeAutospacing="0" w:after="180" w:afterAutospacing="0" w:line="216" w:lineRule="atLeast"/>
        <w:rPr>
          <w:rStyle w:val="s2"/>
          <w:rFonts w:asciiTheme="minorHAnsi" w:hAnsiTheme="minorHAnsi" w:cstheme="minorHAnsi"/>
          <w:color w:val="000000"/>
          <w:lang w:val="lt-LT"/>
        </w:rPr>
      </w:pP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Konkurse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proofErr w:type="spellStart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kviečiami</w:t>
      </w:r>
      <w:proofErr w:type="spellEnd"/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dalyvauti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Lietuvos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ir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užsienio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muzikos,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meno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mokyklų̨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bei specializuotų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meno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mokyklų̨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bei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konservatorijų̨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mokiniai.</w:t>
      </w:r>
    </w:p>
    <w:p w:rsidR="00190586" w:rsidRPr="00392920" w:rsidRDefault="00190586" w:rsidP="00190586">
      <w:pPr>
        <w:pStyle w:val="s8"/>
        <w:spacing w:before="0" w:beforeAutospacing="0" w:after="180" w:afterAutospacing="0" w:line="216" w:lineRule="atLeast"/>
        <w:rPr>
          <w:rFonts w:asciiTheme="minorHAnsi" w:hAnsiTheme="minorHAnsi" w:cstheme="minorHAnsi"/>
          <w:color w:val="000000"/>
          <w:lang w:val="lt-LT"/>
        </w:rPr>
      </w:pP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Konkurso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organizatoriai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pasilieka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teisę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riboti dalyvių skaičių.</w:t>
      </w:r>
    </w:p>
    <w:p w:rsidR="00190586" w:rsidRPr="00392920" w:rsidRDefault="00190586" w:rsidP="00190586">
      <w:pPr>
        <w:pStyle w:val="s8"/>
        <w:spacing w:before="0" w:beforeAutospacing="0" w:after="180" w:afterAutospacing="0" w:line="216" w:lineRule="atLeast"/>
        <w:rPr>
          <w:rFonts w:asciiTheme="minorHAnsi" w:hAnsiTheme="minorHAnsi" w:cstheme="minorHAnsi"/>
          <w:color w:val="000000"/>
          <w:lang w:val="lt-LT"/>
        </w:rPr>
      </w:pP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Konkurso dalyviai skirstomi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į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grupes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pagal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klases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muzikos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ir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meno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mokykloje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>
        <w:rPr>
          <w:rStyle w:val="s2"/>
          <w:rFonts w:asciiTheme="minorHAnsi" w:hAnsiTheme="minorHAnsi" w:cstheme="minorHAnsi"/>
          <w:color w:val="000000"/>
          <w:lang w:val="lt-LT"/>
        </w:rPr>
        <w:t>bei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 xml:space="preserve"> gimimo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datas.</w:t>
      </w:r>
    </w:p>
    <w:p w:rsidR="00190586" w:rsidRPr="00392920" w:rsidRDefault="00190586" w:rsidP="00190586">
      <w:pPr>
        <w:pStyle w:val="s7"/>
        <w:spacing w:before="0" w:beforeAutospacing="0" w:after="240" w:afterAutospacing="0" w:line="216" w:lineRule="atLeast"/>
        <w:rPr>
          <w:rFonts w:asciiTheme="minorHAnsi" w:hAnsiTheme="minorHAnsi" w:cstheme="minorHAnsi"/>
          <w:color w:val="000000"/>
          <w:lang w:val="lt-LT"/>
        </w:rPr>
      </w:pP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A kategorija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1 – 3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proofErr w:type="spellStart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klasės</w:t>
      </w:r>
      <w:proofErr w:type="spellEnd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;</w:t>
      </w:r>
    </w:p>
    <w:p w:rsidR="00190586" w:rsidRPr="00392920" w:rsidRDefault="00190586" w:rsidP="00190586">
      <w:pPr>
        <w:pStyle w:val="s7"/>
        <w:spacing w:before="0" w:beforeAutospacing="0" w:after="240" w:afterAutospacing="0" w:line="216" w:lineRule="atLeast"/>
        <w:rPr>
          <w:rStyle w:val="s2"/>
          <w:rFonts w:asciiTheme="minorHAnsi" w:hAnsiTheme="minorHAnsi" w:cstheme="minorHAnsi"/>
          <w:color w:val="000000"/>
          <w:lang w:val="lt-LT"/>
        </w:rPr>
      </w:pP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B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kategorija</w:t>
      </w:r>
      <w:r>
        <w:rPr>
          <w:rStyle w:val="s2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 xml:space="preserve">4 – 5 </w:t>
      </w:r>
      <w:proofErr w:type="spellStart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klasės</w:t>
      </w:r>
      <w:proofErr w:type="spellEnd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;</w:t>
      </w:r>
    </w:p>
    <w:p w:rsidR="00190586" w:rsidRPr="00392920" w:rsidRDefault="00190586" w:rsidP="00190586">
      <w:pPr>
        <w:pStyle w:val="s7"/>
        <w:spacing w:before="0" w:beforeAutospacing="0" w:after="240" w:afterAutospacing="0" w:line="216" w:lineRule="atLeast"/>
        <w:rPr>
          <w:rFonts w:asciiTheme="minorHAnsi" w:hAnsiTheme="minorHAnsi" w:cstheme="minorHAnsi"/>
          <w:color w:val="000000"/>
          <w:lang w:val="lt-LT"/>
        </w:rPr>
      </w:pP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C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kategorija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 xml:space="preserve">6 – 8 </w:t>
      </w:r>
      <w:proofErr w:type="spellStart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klasės</w:t>
      </w:r>
      <w:proofErr w:type="spellEnd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;</w:t>
      </w:r>
    </w:p>
    <w:p w:rsidR="00190586" w:rsidRPr="00392920" w:rsidRDefault="00190586" w:rsidP="00190586">
      <w:pPr>
        <w:pStyle w:val="s7"/>
        <w:spacing w:before="0" w:beforeAutospacing="0" w:after="240" w:afterAutospacing="0" w:line="216" w:lineRule="atLeast"/>
        <w:rPr>
          <w:rFonts w:asciiTheme="minorHAnsi" w:hAnsiTheme="minorHAnsi" w:cstheme="minorHAnsi"/>
          <w:color w:val="000000"/>
          <w:lang w:val="lt-LT"/>
        </w:rPr>
      </w:pP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D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kategorija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9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klasė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ir</w:t>
      </w:r>
      <w:r w:rsidRPr="00392920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vyresni.</w:t>
      </w:r>
    </w:p>
    <w:p w:rsidR="00190586" w:rsidRPr="00392920" w:rsidRDefault="00190586" w:rsidP="00190586">
      <w:pPr>
        <w:pStyle w:val="s7"/>
        <w:spacing w:before="0" w:beforeAutospacing="0" w:after="240" w:afterAutospacing="0" w:line="216" w:lineRule="atLeast"/>
        <w:rPr>
          <w:rStyle w:val="s5"/>
          <w:rFonts w:asciiTheme="minorHAnsi" w:hAnsiTheme="minorHAnsi" w:cstheme="minorHAnsi"/>
          <w:bCs/>
          <w:color w:val="000000"/>
          <w:lang w:val="lt-LT"/>
        </w:rPr>
      </w:pPr>
      <w:r w:rsidRPr="00392920">
        <w:rPr>
          <w:rStyle w:val="s5"/>
          <w:rFonts w:asciiTheme="minorHAnsi" w:hAnsiTheme="minorHAnsi" w:cstheme="minorHAnsi"/>
          <w:bCs/>
          <w:color w:val="000000" w:themeColor="text1"/>
          <w:lang w:val="lt-LT"/>
        </w:rPr>
        <w:t>Dalyviai</w:t>
      </w:r>
      <w:r w:rsidRPr="00392920">
        <w:rPr>
          <w:rStyle w:val="apple-converted-space"/>
          <w:rFonts w:asciiTheme="minorHAnsi" w:hAnsiTheme="minorHAnsi" w:cstheme="minorHAnsi"/>
          <w:bCs/>
          <w:color w:val="000000" w:themeColor="text1"/>
          <w:lang w:val="lt-LT"/>
        </w:rPr>
        <w:t xml:space="preserve"> </w:t>
      </w:r>
      <w:r w:rsidRPr="00392920">
        <w:rPr>
          <w:rStyle w:val="s5"/>
          <w:rFonts w:asciiTheme="minorHAnsi" w:hAnsiTheme="minorHAnsi" w:cstheme="minorHAnsi"/>
          <w:bCs/>
          <w:color w:val="000000" w:themeColor="text1"/>
          <w:lang w:val="lt-LT"/>
        </w:rPr>
        <w:t>atlieka</w:t>
      </w:r>
      <w:r w:rsidRPr="00392920">
        <w:rPr>
          <w:rStyle w:val="apple-converted-space"/>
          <w:rFonts w:asciiTheme="minorHAnsi" w:hAnsiTheme="minorHAnsi" w:cstheme="minorHAnsi"/>
          <w:bCs/>
          <w:color w:val="000000" w:themeColor="text1"/>
          <w:lang w:val="lt-LT"/>
        </w:rPr>
        <w:t xml:space="preserve"> </w:t>
      </w:r>
      <w:r w:rsidRPr="00392920">
        <w:rPr>
          <w:rStyle w:val="s5"/>
          <w:rFonts w:asciiTheme="minorHAnsi" w:hAnsiTheme="minorHAnsi" w:cstheme="minorHAnsi"/>
          <w:bCs/>
          <w:color w:val="000000" w:themeColor="text1"/>
          <w:lang w:val="lt-LT"/>
        </w:rPr>
        <w:t>du kūrinius mintinai. Vienas iš jų laisvai pasirinktas, o antrasis gali būti:</w:t>
      </w:r>
    </w:p>
    <w:p w:rsidR="00190586" w:rsidRPr="00392920" w:rsidRDefault="00190586" w:rsidP="00190586">
      <w:pPr>
        <w:pStyle w:val="s7"/>
        <w:numPr>
          <w:ilvl w:val="0"/>
          <w:numId w:val="1"/>
        </w:numPr>
        <w:spacing w:before="0" w:beforeAutospacing="0" w:after="240" w:afterAutospacing="0" w:line="216" w:lineRule="atLeast"/>
        <w:rPr>
          <w:rStyle w:val="s5"/>
          <w:rFonts w:asciiTheme="minorHAnsi" w:hAnsiTheme="minorHAnsi" w:cstheme="minorHAnsi"/>
          <w:bCs/>
          <w:color w:val="000000"/>
          <w:lang w:val="lt-LT"/>
        </w:rPr>
      </w:pPr>
      <w:r w:rsidRPr="00392920">
        <w:rPr>
          <w:rStyle w:val="s5"/>
          <w:rFonts w:asciiTheme="minorHAnsi" w:hAnsiTheme="minorHAnsi" w:cstheme="minorHAnsi"/>
          <w:bCs/>
          <w:color w:val="000000"/>
          <w:lang w:val="lt-LT"/>
        </w:rPr>
        <w:t>Senoviniai šokiai, noktiurnai, preliudai, lopšinės, etiudai</w:t>
      </w:r>
      <w:r>
        <w:rPr>
          <w:rStyle w:val="s5"/>
          <w:rFonts w:asciiTheme="minorHAnsi" w:hAnsiTheme="minorHAnsi" w:cstheme="minorHAnsi"/>
          <w:bCs/>
          <w:color w:val="000000"/>
          <w:lang w:val="lt-LT"/>
        </w:rPr>
        <w:t>.</w:t>
      </w:r>
    </w:p>
    <w:p w:rsidR="00190586" w:rsidRPr="00392920" w:rsidRDefault="00190586" w:rsidP="00190586">
      <w:pPr>
        <w:pStyle w:val="s7"/>
        <w:numPr>
          <w:ilvl w:val="0"/>
          <w:numId w:val="1"/>
        </w:numPr>
        <w:spacing w:before="0" w:beforeAutospacing="0" w:after="240" w:afterAutospacing="0" w:line="216" w:lineRule="atLeast"/>
        <w:rPr>
          <w:rStyle w:val="s5"/>
          <w:rFonts w:asciiTheme="minorHAnsi" w:hAnsiTheme="minorHAnsi" w:cstheme="minorHAnsi"/>
          <w:bCs/>
          <w:color w:val="000000"/>
          <w:lang w:val="lt-LT"/>
        </w:rPr>
      </w:pPr>
      <w:r w:rsidRPr="00392920">
        <w:rPr>
          <w:rStyle w:val="s5"/>
          <w:rFonts w:asciiTheme="minorHAnsi" w:hAnsiTheme="minorHAnsi" w:cstheme="minorHAnsi"/>
          <w:bCs/>
          <w:color w:val="000000"/>
          <w:lang w:val="lt-LT"/>
        </w:rPr>
        <w:t>Lietuvių kompozitorių pjesės</w:t>
      </w:r>
      <w:r>
        <w:rPr>
          <w:rStyle w:val="s5"/>
          <w:rFonts w:asciiTheme="minorHAnsi" w:hAnsiTheme="minorHAnsi" w:cstheme="minorHAnsi"/>
          <w:bCs/>
          <w:color w:val="000000"/>
          <w:lang w:val="lt-LT"/>
        </w:rPr>
        <w:t>.</w:t>
      </w:r>
    </w:p>
    <w:p w:rsidR="00190586" w:rsidRPr="00392920" w:rsidRDefault="00190586" w:rsidP="00190586">
      <w:pPr>
        <w:pStyle w:val="s7"/>
        <w:numPr>
          <w:ilvl w:val="0"/>
          <w:numId w:val="1"/>
        </w:numPr>
        <w:spacing w:before="0" w:beforeAutospacing="0" w:after="240" w:afterAutospacing="0" w:line="216" w:lineRule="atLeast"/>
        <w:rPr>
          <w:rStyle w:val="s5"/>
          <w:rFonts w:asciiTheme="minorHAnsi" w:hAnsiTheme="minorHAnsi" w:cstheme="minorHAnsi"/>
          <w:bCs/>
          <w:color w:val="000000"/>
          <w:lang w:val="lt-LT"/>
        </w:rPr>
      </w:pPr>
      <w:r w:rsidRPr="00392920">
        <w:rPr>
          <w:rStyle w:val="s5"/>
          <w:rFonts w:asciiTheme="minorHAnsi" w:hAnsiTheme="minorHAnsi" w:cstheme="minorHAnsi"/>
          <w:bCs/>
          <w:color w:val="000000"/>
          <w:lang w:val="lt-LT"/>
        </w:rPr>
        <w:t>Arba pjesės</w:t>
      </w:r>
      <w:r>
        <w:rPr>
          <w:rStyle w:val="s5"/>
          <w:rFonts w:asciiTheme="minorHAnsi" w:hAnsiTheme="minorHAnsi" w:cstheme="minorHAnsi"/>
          <w:bCs/>
          <w:color w:val="000000"/>
          <w:lang w:val="lt-LT"/>
        </w:rPr>
        <w:t>,</w:t>
      </w:r>
      <w:r w:rsidRPr="00392920">
        <w:rPr>
          <w:rStyle w:val="s5"/>
          <w:rFonts w:asciiTheme="minorHAnsi" w:hAnsiTheme="minorHAnsi" w:cstheme="minorHAnsi"/>
          <w:bCs/>
          <w:color w:val="000000"/>
          <w:lang w:val="lt-LT"/>
        </w:rPr>
        <w:t xml:space="preserve"> atspindinčios:</w:t>
      </w:r>
    </w:p>
    <w:p w:rsidR="00190586" w:rsidRPr="00392920" w:rsidRDefault="00190586" w:rsidP="00190586">
      <w:pPr>
        <w:pStyle w:val="s7"/>
        <w:numPr>
          <w:ilvl w:val="1"/>
          <w:numId w:val="2"/>
        </w:numPr>
        <w:spacing w:before="0" w:beforeAutospacing="0" w:after="240" w:afterAutospacing="0" w:line="216" w:lineRule="atLeast"/>
        <w:rPr>
          <w:rStyle w:val="s5"/>
          <w:rFonts w:asciiTheme="minorHAnsi" w:hAnsiTheme="minorHAnsi" w:cstheme="minorHAnsi"/>
          <w:bCs/>
          <w:color w:val="000000"/>
          <w:lang w:val="lt-LT"/>
        </w:rPr>
      </w:pPr>
      <w:r w:rsidRPr="00392920">
        <w:rPr>
          <w:rStyle w:val="s5"/>
          <w:rFonts w:asciiTheme="minorHAnsi" w:hAnsiTheme="minorHAnsi" w:cstheme="minorHAnsi"/>
          <w:bCs/>
          <w:color w:val="000000"/>
          <w:lang w:val="lt-LT"/>
        </w:rPr>
        <w:t>gamtą, jos stichijas, povandeninį pasaulį, jūrą;</w:t>
      </w:r>
    </w:p>
    <w:p w:rsidR="00190586" w:rsidRPr="00392920" w:rsidRDefault="00190586" w:rsidP="00190586">
      <w:pPr>
        <w:pStyle w:val="s7"/>
        <w:numPr>
          <w:ilvl w:val="1"/>
          <w:numId w:val="2"/>
        </w:numPr>
        <w:spacing w:before="0" w:beforeAutospacing="0" w:after="240" w:afterAutospacing="0" w:line="216" w:lineRule="atLeast"/>
        <w:rPr>
          <w:rStyle w:val="s5"/>
          <w:rFonts w:asciiTheme="minorHAnsi" w:hAnsiTheme="minorHAnsi" w:cstheme="minorHAnsi"/>
          <w:bCs/>
          <w:color w:val="000000"/>
          <w:lang w:val="lt-LT"/>
        </w:rPr>
      </w:pPr>
      <w:r w:rsidRPr="00392920">
        <w:rPr>
          <w:rStyle w:val="s5"/>
          <w:rFonts w:asciiTheme="minorHAnsi" w:hAnsiTheme="minorHAnsi" w:cstheme="minorHAnsi"/>
          <w:bCs/>
          <w:color w:val="000000"/>
          <w:lang w:val="lt-LT"/>
        </w:rPr>
        <w:t>emocijas (liūdna, pikta, linksma);</w:t>
      </w:r>
    </w:p>
    <w:p w:rsidR="00190586" w:rsidRPr="00392920" w:rsidRDefault="00190586" w:rsidP="00190586">
      <w:pPr>
        <w:pStyle w:val="s7"/>
        <w:numPr>
          <w:ilvl w:val="1"/>
          <w:numId w:val="2"/>
        </w:numPr>
        <w:spacing w:before="0" w:beforeAutospacing="0" w:after="240" w:afterAutospacing="0" w:line="216" w:lineRule="atLeast"/>
        <w:rPr>
          <w:rStyle w:val="s5"/>
          <w:rFonts w:asciiTheme="minorHAnsi" w:hAnsiTheme="minorHAnsi" w:cstheme="minorHAnsi"/>
          <w:bCs/>
          <w:color w:val="000000"/>
          <w:lang w:val="lt-LT"/>
        </w:rPr>
      </w:pPr>
      <w:r w:rsidRPr="00392920">
        <w:rPr>
          <w:rStyle w:val="s5"/>
          <w:rFonts w:asciiTheme="minorHAnsi" w:hAnsiTheme="minorHAnsi" w:cstheme="minorHAnsi"/>
          <w:bCs/>
          <w:color w:val="000000"/>
          <w:lang w:val="lt-LT"/>
        </w:rPr>
        <w:t>dangų, debesis, kosmosą, mėnulį, žvaigždes;</w:t>
      </w:r>
    </w:p>
    <w:p w:rsidR="00190586" w:rsidRPr="00392920" w:rsidRDefault="00190586" w:rsidP="00190586">
      <w:pPr>
        <w:pStyle w:val="s7"/>
        <w:numPr>
          <w:ilvl w:val="1"/>
          <w:numId w:val="2"/>
        </w:numPr>
        <w:spacing w:before="0" w:beforeAutospacing="0" w:after="240" w:afterAutospacing="0" w:line="216" w:lineRule="atLeast"/>
        <w:rPr>
          <w:rStyle w:val="s5"/>
          <w:rFonts w:asciiTheme="minorHAnsi" w:hAnsiTheme="minorHAnsi" w:cstheme="minorHAnsi"/>
          <w:bCs/>
          <w:color w:val="000000"/>
          <w:lang w:val="lt-LT"/>
        </w:rPr>
      </w:pPr>
      <w:r w:rsidRPr="00392920">
        <w:rPr>
          <w:rStyle w:val="s5"/>
          <w:rFonts w:asciiTheme="minorHAnsi" w:hAnsiTheme="minorHAnsi" w:cstheme="minorHAnsi"/>
          <w:bCs/>
          <w:color w:val="000000"/>
          <w:lang w:val="lt-LT"/>
        </w:rPr>
        <w:t>piratų gyvenimą (lobiai, žemėlapiai);</w:t>
      </w:r>
    </w:p>
    <w:p w:rsidR="00190586" w:rsidRPr="00392920" w:rsidRDefault="00190586" w:rsidP="00190586">
      <w:pPr>
        <w:pStyle w:val="s7"/>
        <w:numPr>
          <w:ilvl w:val="1"/>
          <w:numId w:val="2"/>
        </w:numPr>
        <w:spacing w:before="0" w:beforeAutospacing="0" w:after="240" w:afterAutospacing="0" w:line="216" w:lineRule="atLeast"/>
        <w:rPr>
          <w:rStyle w:val="s5"/>
          <w:rFonts w:asciiTheme="minorHAnsi" w:hAnsiTheme="minorHAnsi" w:cstheme="minorHAnsi"/>
          <w:bCs/>
          <w:color w:val="000000"/>
          <w:lang w:val="lt-LT"/>
        </w:rPr>
      </w:pPr>
      <w:r w:rsidRPr="00392920">
        <w:rPr>
          <w:rStyle w:val="s5"/>
          <w:rFonts w:asciiTheme="minorHAnsi" w:hAnsiTheme="minorHAnsi" w:cstheme="minorHAnsi"/>
          <w:bCs/>
          <w:color w:val="000000"/>
          <w:lang w:val="lt-LT"/>
        </w:rPr>
        <w:t>fantastines būtybes;</w:t>
      </w:r>
    </w:p>
    <w:p w:rsidR="00190586" w:rsidRPr="00392920" w:rsidRDefault="00190586" w:rsidP="00190586">
      <w:pPr>
        <w:pStyle w:val="s7"/>
        <w:numPr>
          <w:ilvl w:val="1"/>
          <w:numId w:val="2"/>
        </w:numPr>
        <w:spacing w:before="0" w:beforeAutospacing="0" w:after="240" w:afterAutospacing="0" w:line="216" w:lineRule="atLeast"/>
        <w:rPr>
          <w:rStyle w:val="s5"/>
          <w:rFonts w:asciiTheme="minorHAnsi" w:hAnsiTheme="minorHAnsi" w:cstheme="minorHAnsi"/>
          <w:bCs/>
          <w:color w:val="000000"/>
          <w:lang w:val="lt-LT"/>
        </w:rPr>
      </w:pPr>
      <w:r w:rsidRPr="00392920">
        <w:rPr>
          <w:rStyle w:val="s5"/>
          <w:rFonts w:asciiTheme="minorHAnsi" w:hAnsiTheme="minorHAnsi" w:cstheme="minorHAnsi"/>
          <w:bCs/>
          <w:color w:val="000000"/>
          <w:lang w:val="lt-LT"/>
        </w:rPr>
        <w:t xml:space="preserve">blogio jėgas (siaubūnai, </w:t>
      </w:r>
      <w:proofErr w:type="spellStart"/>
      <w:r w:rsidRPr="00392920">
        <w:rPr>
          <w:rStyle w:val="s5"/>
          <w:rFonts w:asciiTheme="minorHAnsi" w:hAnsiTheme="minorHAnsi" w:cstheme="minorHAnsi"/>
          <w:bCs/>
          <w:color w:val="000000"/>
          <w:lang w:val="lt-LT"/>
        </w:rPr>
        <w:t>drakula</w:t>
      </w:r>
      <w:proofErr w:type="spellEnd"/>
      <w:r w:rsidRPr="00392920">
        <w:rPr>
          <w:rStyle w:val="s5"/>
          <w:rFonts w:asciiTheme="minorHAnsi" w:hAnsiTheme="minorHAnsi" w:cstheme="minorHAnsi"/>
          <w:bCs/>
          <w:color w:val="000000"/>
          <w:lang w:val="lt-LT"/>
        </w:rPr>
        <w:t xml:space="preserve">, košmarai, monstrai, </w:t>
      </w:r>
      <w:proofErr w:type="spellStart"/>
      <w:r w:rsidRPr="00392920">
        <w:rPr>
          <w:rStyle w:val="s5"/>
          <w:rFonts w:asciiTheme="minorHAnsi" w:hAnsiTheme="minorHAnsi" w:cstheme="minorHAnsi"/>
          <w:bCs/>
          <w:color w:val="000000"/>
          <w:lang w:val="lt-LT"/>
        </w:rPr>
        <w:t>baisuokliai</w:t>
      </w:r>
      <w:proofErr w:type="spellEnd"/>
      <w:r w:rsidRPr="00392920">
        <w:rPr>
          <w:rStyle w:val="s5"/>
          <w:rFonts w:asciiTheme="minorHAnsi" w:hAnsiTheme="minorHAnsi" w:cstheme="minorHAnsi"/>
          <w:bCs/>
          <w:color w:val="000000"/>
          <w:lang w:val="lt-LT"/>
        </w:rPr>
        <w:t>, raganos);</w:t>
      </w:r>
    </w:p>
    <w:p w:rsidR="00190586" w:rsidRPr="00392920" w:rsidRDefault="00190586" w:rsidP="00190586">
      <w:pPr>
        <w:pStyle w:val="s7"/>
        <w:numPr>
          <w:ilvl w:val="1"/>
          <w:numId w:val="2"/>
        </w:numPr>
        <w:spacing w:before="0" w:beforeAutospacing="0" w:after="240" w:afterAutospacing="0" w:line="216" w:lineRule="atLeast"/>
        <w:rPr>
          <w:rStyle w:val="s5"/>
          <w:rFonts w:asciiTheme="minorHAnsi" w:hAnsiTheme="minorHAnsi" w:cstheme="minorHAnsi"/>
          <w:bCs/>
          <w:color w:val="000000"/>
          <w:lang w:val="lt-LT"/>
        </w:rPr>
      </w:pPr>
      <w:r w:rsidRPr="00392920">
        <w:rPr>
          <w:rStyle w:val="s5"/>
          <w:rFonts w:asciiTheme="minorHAnsi" w:hAnsiTheme="minorHAnsi" w:cstheme="minorHAnsi"/>
          <w:bCs/>
          <w:color w:val="000000"/>
          <w:lang w:val="lt-LT"/>
        </w:rPr>
        <w:t>paukščius, medžius;</w:t>
      </w:r>
    </w:p>
    <w:p w:rsidR="00190586" w:rsidRPr="00392920" w:rsidRDefault="00190586" w:rsidP="00190586">
      <w:pPr>
        <w:pStyle w:val="s7"/>
        <w:numPr>
          <w:ilvl w:val="1"/>
          <w:numId w:val="2"/>
        </w:numPr>
        <w:spacing w:before="0" w:beforeAutospacing="0" w:after="240" w:afterAutospacing="0" w:line="216" w:lineRule="atLeast"/>
        <w:rPr>
          <w:rStyle w:val="s5"/>
          <w:rFonts w:asciiTheme="minorHAnsi" w:hAnsiTheme="minorHAnsi" w:cstheme="minorHAnsi"/>
          <w:bCs/>
          <w:color w:val="000000"/>
          <w:lang w:val="lt-LT"/>
        </w:rPr>
      </w:pPr>
      <w:r w:rsidRPr="00392920">
        <w:rPr>
          <w:rStyle w:val="s5"/>
          <w:rFonts w:asciiTheme="minorHAnsi" w:hAnsiTheme="minorHAnsi" w:cstheme="minorHAnsi"/>
          <w:bCs/>
          <w:color w:val="000000"/>
          <w:lang w:val="lt-LT"/>
        </w:rPr>
        <w:t>pasakas, pasakų personažus</w:t>
      </w:r>
      <w:r>
        <w:rPr>
          <w:rStyle w:val="s5"/>
          <w:rFonts w:asciiTheme="minorHAnsi" w:hAnsiTheme="minorHAnsi" w:cstheme="minorHAnsi"/>
          <w:bCs/>
          <w:color w:val="000000"/>
          <w:lang w:val="lt-LT"/>
        </w:rPr>
        <w:t>.</w:t>
      </w:r>
    </w:p>
    <w:p w:rsidR="00190586" w:rsidRPr="00392920" w:rsidRDefault="00190586" w:rsidP="00190586">
      <w:pPr>
        <w:pStyle w:val="s6"/>
        <w:spacing w:before="0" w:beforeAutospacing="0" w:after="180" w:afterAutospacing="0" w:line="216" w:lineRule="atLeast"/>
        <w:ind w:left="540"/>
        <w:rPr>
          <w:rFonts w:asciiTheme="minorHAnsi" w:hAnsiTheme="minorHAnsi" w:cstheme="minorHAnsi"/>
          <w:color w:val="000000"/>
          <w:lang w:val="lt-LT"/>
        </w:rPr>
      </w:pPr>
      <w:r w:rsidRPr="00392920">
        <w:rPr>
          <w:rStyle w:val="s5"/>
          <w:rFonts w:asciiTheme="minorHAnsi" w:hAnsiTheme="minorHAnsi" w:cstheme="minorHAnsi"/>
          <w:b/>
          <w:bCs/>
          <w:color w:val="000000"/>
          <w:lang w:val="lt-LT"/>
        </w:rPr>
        <w:t>Dalyvių vertinimas ir apdovanojimai</w:t>
      </w:r>
    </w:p>
    <w:p w:rsidR="00190586" w:rsidRPr="00392920" w:rsidRDefault="00190586" w:rsidP="00190586">
      <w:pPr>
        <w:pStyle w:val="s7"/>
        <w:spacing w:before="0" w:beforeAutospacing="0" w:after="240" w:afterAutospacing="0" w:line="216" w:lineRule="atLeast"/>
        <w:rPr>
          <w:rFonts w:asciiTheme="minorHAnsi" w:hAnsiTheme="minorHAnsi" w:cstheme="minorHAnsi"/>
          <w:color w:val="000000"/>
          <w:lang w:val="lt-LT"/>
        </w:rPr>
      </w:pP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Konkurso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dalyvių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pasirodymus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vertina</w:t>
      </w:r>
      <w:r>
        <w:rPr>
          <w:rStyle w:val="s2"/>
          <w:rFonts w:asciiTheme="minorHAnsi" w:hAnsiTheme="minorHAnsi" w:cstheme="minorHAnsi"/>
          <w:color w:val="000000"/>
          <w:lang w:val="lt-LT"/>
        </w:rPr>
        <w:t xml:space="preserve"> </w:t>
      </w:r>
      <w:proofErr w:type="spellStart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organizatoriu</w:t>
      </w:r>
      <w:proofErr w:type="spellEnd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̨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sudaryta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vertinimo komisija. Vertinimo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komisijos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proofErr w:type="spellStart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sudėtis</w:t>
      </w:r>
      <w:proofErr w:type="spellEnd"/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bus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paskelbta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prieš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proofErr w:type="spellStart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konkursa</w:t>
      </w:r>
      <w:proofErr w:type="spellEnd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̨.</w:t>
      </w:r>
    </w:p>
    <w:p w:rsidR="00190586" w:rsidRPr="00392920" w:rsidRDefault="00190586" w:rsidP="00190586">
      <w:pPr>
        <w:pStyle w:val="s7"/>
        <w:spacing w:before="0" w:beforeAutospacing="0" w:after="240" w:afterAutospacing="0" w:line="216" w:lineRule="atLeast"/>
        <w:rPr>
          <w:rFonts w:asciiTheme="minorHAnsi" w:hAnsiTheme="minorHAnsi" w:cstheme="minorHAnsi"/>
          <w:color w:val="000000"/>
          <w:lang w:val="lt-LT"/>
        </w:rPr>
      </w:pP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Komisijos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s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prendimai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galutiniai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ir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neskundžiami.</w:t>
      </w:r>
    </w:p>
    <w:p w:rsidR="00190586" w:rsidRPr="00392920" w:rsidRDefault="00190586" w:rsidP="00190586">
      <w:pPr>
        <w:pStyle w:val="s8"/>
        <w:spacing w:before="0" w:beforeAutospacing="0" w:after="180" w:afterAutospacing="0" w:line="216" w:lineRule="atLeast"/>
        <w:rPr>
          <w:rStyle w:val="apple-converted-space"/>
          <w:rFonts w:asciiTheme="minorHAnsi" w:hAnsiTheme="minorHAnsi" w:cstheme="minorHAnsi"/>
          <w:color w:val="000000"/>
          <w:lang w:val="lt-LT"/>
        </w:rPr>
      </w:pP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lastRenderedPageBreak/>
        <w:t>Visi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dalyviai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bus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apdovanoti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laureatų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diplomais,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proofErr w:type="spellStart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ju</w:t>
      </w:r>
      <w:proofErr w:type="spellEnd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̨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mokytojai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– </w:t>
      </w:r>
      <w:proofErr w:type="spellStart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padėkos</w:t>
      </w:r>
      <w:proofErr w:type="spellEnd"/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raštais.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Visi dalyviai gaus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atminimo dovanas.</w:t>
      </w:r>
    </w:p>
    <w:p w:rsidR="00190586" w:rsidRPr="00392920" w:rsidRDefault="00190586" w:rsidP="00190586">
      <w:pPr>
        <w:pStyle w:val="s8"/>
        <w:spacing w:before="0" w:beforeAutospacing="0" w:after="180" w:afterAutospacing="0" w:line="216" w:lineRule="atLeast"/>
        <w:rPr>
          <w:rStyle w:val="apple-converted-space"/>
          <w:rFonts w:asciiTheme="minorHAnsi" w:hAnsiTheme="minorHAnsi" w:cstheme="minorHAnsi"/>
          <w:color w:val="000000"/>
          <w:lang w:val="lt-LT"/>
        </w:rPr>
      </w:pPr>
      <w:proofErr w:type="spellStart"/>
      <w:r w:rsidRPr="00475A86">
        <w:rPr>
          <w:rStyle w:val="apple-converted-space"/>
          <w:rFonts w:asciiTheme="minorHAnsi" w:hAnsiTheme="minorHAnsi" w:cstheme="minorHAnsi"/>
          <w:color w:val="000000"/>
          <w:lang w:val="lt-LT"/>
        </w:rPr>
        <w:t>Grand</w:t>
      </w:r>
      <w:proofErr w:type="spellEnd"/>
      <w:r w:rsidRPr="00475A86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proofErr w:type="spellStart"/>
      <w:r w:rsidRPr="00475A86">
        <w:rPr>
          <w:rStyle w:val="apple-converted-space"/>
          <w:rFonts w:asciiTheme="minorHAnsi" w:hAnsiTheme="minorHAnsi" w:cstheme="minorHAnsi"/>
          <w:color w:val="000000"/>
          <w:lang w:val="lt-LT"/>
        </w:rPr>
        <w:t>Prix</w:t>
      </w:r>
      <w:proofErr w:type="spellEnd"/>
      <w:r w:rsidRPr="00475A86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laimėtojai ir pirmosios vietos laureatai bus kviečiami garso įrašų studijoje įrašyti komisijos atrinktą kūrinį. Šie įrašai skambės naujoje skaitymo ir muzikos platformoje KNYGUVAIKAS.LT arba bus publikuoti kartu su O. </w:t>
      </w:r>
      <w:proofErr w:type="spellStart"/>
      <w:r w:rsidRPr="00475A86">
        <w:rPr>
          <w:rStyle w:val="apple-converted-space"/>
          <w:rFonts w:asciiTheme="minorHAnsi" w:hAnsiTheme="minorHAnsi" w:cstheme="minorHAnsi"/>
          <w:color w:val="000000"/>
          <w:lang w:val="lt-LT"/>
        </w:rPr>
        <w:t>Jeffers</w:t>
      </w:r>
      <w:proofErr w:type="spellEnd"/>
      <w:r w:rsidRPr="00475A86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ir S. </w:t>
      </w:r>
      <w:proofErr w:type="spellStart"/>
      <w:r w:rsidRPr="00475A86">
        <w:rPr>
          <w:rStyle w:val="apple-converted-space"/>
          <w:rFonts w:asciiTheme="minorHAnsi" w:hAnsiTheme="minorHAnsi" w:cstheme="minorHAnsi"/>
          <w:color w:val="000000"/>
          <w:lang w:val="lt-LT"/>
        </w:rPr>
        <w:t>Winston</w:t>
      </w:r>
      <w:proofErr w:type="spellEnd"/>
      <w:r w:rsidRPr="00475A86"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knyga „Knygų vaikas“. Autorinės garso įrašo teisės priklauso leidyklai „</w:t>
      </w:r>
      <w:proofErr w:type="spellStart"/>
      <w:r w:rsidRPr="00475A86">
        <w:rPr>
          <w:rStyle w:val="apple-converted-space"/>
          <w:rFonts w:asciiTheme="minorHAnsi" w:hAnsiTheme="minorHAnsi" w:cstheme="minorHAnsi"/>
          <w:color w:val="000000"/>
          <w:lang w:val="lt-LT"/>
        </w:rPr>
        <w:t>Muzikija</w:t>
      </w:r>
      <w:proofErr w:type="spellEnd"/>
      <w:r w:rsidRPr="00475A86">
        <w:rPr>
          <w:rStyle w:val="apple-converted-space"/>
          <w:rFonts w:asciiTheme="minorHAnsi" w:hAnsiTheme="minorHAnsi" w:cstheme="minorHAnsi"/>
          <w:color w:val="000000"/>
          <w:lang w:val="lt-LT"/>
        </w:rPr>
        <w:t>“.</w:t>
      </w:r>
    </w:p>
    <w:p w:rsidR="00190586" w:rsidRPr="00392920" w:rsidRDefault="00190586" w:rsidP="00190586">
      <w:pPr>
        <w:pStyle w:val="s6"/>
        <w:spacing w:before="0" w:beforeAutospacing="0" w:after="180" w:afterAutospacing="0" w:line="216" w:lineRule="atLeast"/>
        <w:ind w:left="540"/>
        <w:rPr>
          <w:rFonts w:asciiTheme="minorHAnsi" w:hAnsiTheme="minorHAnsi" w:cstheme="minorHAnsi"/>
          <w:color w:val="000000"/>
          <w:lang w:val="lt-LT"/>
        </w:rPr>
      </w:pPr>
      <w:r w:rsidRPr="00392920">
        <w:rPr>
          <w:rStyle w:val="s5"/>
          <w:rFonts w:asciiTheme="minorHAnsi" w:hAnsiTheme="minorHAnsi" w:cstheme="minorHAnsi"/>
          <w:b/>
          <w:bCs/>
          <w:color w:val="000000"/>
          <w:lang w:val="lt-LT"/>
        </w:rPr>
        <w:t>Dalyvio mokestis</w:t>
      </w:r>
    </w:p>
    <w:p w:rsidR="00190586" w:rsidRPr="00392920" w:rsidRDefault="00190586" w:rsidP="00190586">
      <w:pPr>
        <w:pStyle w:val="NormalWeb"/>
        <w:spacing w:before="0" w:beforeAutospacing="0" w:after="0" w:afterAutospacing="0" w:line="216" w:lineRule="atLeast"/>
        <w:rPr>
          <w:rFonts w:asciiTheme="minorHAnsi" w:hAnsiTheme="minorHAnsi" w:cstheme="minorHAnsi"/>
          <w:color w:val="000000"/>
          <w:lang w:val="lt-LT"/>
        </w:rPr>
      </w:pPr>
      <w:r w:rsidRPr="00392920">
        <w:rPr>
          <w:rStyle w:val="s9"/>
          <w:rFonts w:asciiTheme="minorHAnsi" w:hAnsiTheme="minorHAnsi" w:cstheme="minorHAnsi"/>
          <w:color w:val="000000"/>
          <w:lang w:val="lt-LT"/>
        </w:rPr>
        <w:t>Stojamasis kiekvieno dalyvio mokestis 35</w:t>
      </w:r>
      <w:r>
        <w:rPr>
          <w:rStyle w:val="s9"/>
          <w:rFonts w:asciiTheme="minorHAnsi" w:hAnsiTheme="minorHAnsi" w:cstheme="minorHAnsi"/>
          <w:color w:val="000000"/>
          <w:lang w:val="lt-LT"/>
        </w:rPr>
        <w:t xml:space="preserve"> </w:t>
      </w:r>
      <w:proofErr w:type="spellStart"/>
      <w:r w:rsidRPr="00392920">
        <w:rPr>
          <w:rStyle w:val="s9"/>
          <w:rFonts w:asciiTheme="minorHAnsi" w:hAnsiTheme="minorHAnsi" w:cstheme="minorHAnsi"/>
          <w:color w:val="000000"/>
          <w:lang w:val="lt-LT"/>
        </w:rPr>
        <w:t>Eur</w:t>
      </w:r>
      <w:proofErr w:type="spellEnd"/>
      <w:r w:rsidRPr="00392920">
        <w:rPr>
          <w:rStyle w:val="s9"/>
          <w:rFonts w:asciiTheme="minorHAnsi" w:hAnsiTheme="minorHAnsi" w:cstheme="minorHAnsi"/>
          <w:color w:val="000000"/>
          <w:lang w:val="lt-LT"/>
        </w:rPr>
        <w:t>.</w:t>
      </w:r>
    </w:p>
    <w:p w:rsidR="00190586" w:rsidRPr="00392920" w:rsidRDefault="00190586" w:rsidP="00190586">
      <w:pPr>
        <w:pStyle w:val="NormalWeb"/>
        <w:spacing w:before="0" w:beforeAutospacing="0" w:after="0" w:afterAutospacing="0" w:line="216" w:lineRule="atLeast"/>
        <w:rPr>
          <w:rFonts w:asciiTheme="minorHAnsi" w:hAnsiTheme="minorHAnsi" w:cstheme="minorHAnsi"/>
          <w:color w:val="000000"/>
          <w:lang w:val="lt-LT"/>
        </w:rPr>
      </w:pPr>
    </w:p>
    <w:p w:rsidR="00190586" w:rsidRPr="00392920" w:rsidRDefault="00190586" w:rsidP="00190586">
      <w:pPr>
        <w:pStyle w:val="NormalWeb"/>
        <w:spacing w:before="0" w:beforeAutospacing="0" w:after="0" w:afterAutospacing="0" w:line="216" w:lineRule="atLeast"/>
        <w:rPr>
          <w:rFonts w:asciiTheme="minorHAnsi" w:hAnsiTheme="minorHAnsi" w:cstheme="minorHAnsi"/>
          <w:color w:val="000000"/>
          <w:lang w:val="lt-LT"/>
        </w:rPr>
      </w:pPr>
      <w:r w:rsidRPr="00392920">
        <w:rPr>
          <w:rStyle w:val="s9"/>
          <w:rFonts w:asciiTheme="minorHAnsi" w:hAnsiTheme="minorHAnsi" w:cstheme="minorHAnsi"/>
          <w:color w:val="000000"/>
          <w:lang w:val="lt-LT"/>
        </w:rPr>
        <w:t>Dalyvio paramos mokestis bus naudojamas konkurso organizavimo išlaidoms padengti, dovanoms, skirtoms konkurso dalyviams bei laureatams.</w:t>
      </w:r>
    </w:p>
    <w:p w:rsidR="00190586" w:rsidRPr="00392920" w:rsidRDefault="00190586" w:rsidP="00190586">
      <w:pPr>
        <w:pStyle w:val="NormalWeb"/>
        <w:spacing w:before="0" w:beforeAutospacing="0" w:after="0" w:afterAutospacing="0" w:line="216" w:lineRule="atLeast"/>
        <w:rPr>
          <w:rFonts w:asciiTheme="minorHAnsi" w:hAnsiTheme="minorHAnsi" w:cstheme="minorHAnsi"/>
          <w:color w:val="000000"/>
          <w:lang w:val="lt-LT"/>
        </w:rPr>
      </w:pPr>
    </w:p>
    <w:p w:rsidR="00190586" w:rsidRPr="00392920" w:rsidRDefault="00190586" w:rsidP="00190586">
      <w:pPr>
        <w:pStyle w:val="NormalWeb"/>
        <w:spacing w:before="0" w:beforeAutospacing="0" w:after="0" w:afterAutospacing="0" w:line="216" w:lineRule="atLeast"/>
        <w:rPr>
          <w:rFonts w:asciiTheme="minorHAnsi" w:hAnsiTheme="minorHAnsi" w:cstheme="minorHAnsi"/>
          <w:color w:val="000000"/>
          <w:lang w:val="lt-LT"/>
        </w:rPr>
      </w:pPr>
      <w:r w:rsidRPr="00392920">
        <w:rPr>
          <w:rStyle w:val="s9"/>
          <w:rFonts w:asciiTheme="minorHAnsi" w:hAnsiTheme="minorHAnsi" w:cstheme="minorHAnsi"/>
          <w:color w:val="000000"/>
          <w:lang w:val="lt-LT"/>
        </w:rPr>
        <w:t>Kelionės ir kitas išlaidas apmoka patys konkurso dalyviai.</w:t>
      </w:r>
    </w:p>
    <w:p w:rsidR="00190586" w:rsidRPr="00190586" w:rsidRDefault="00190586" w:rsidP="00190586">
      <w:pPr>
        <w:pStyle w:val="NormalWeb"/>
        <w:spacing w:before="0" w:beforeAutospacing="0" w:after="0" w:afterAutospacing="0" w:line="216" w:lineRule="atLeast"/>
        <w:rPr>
          <w:rStyle w:val="s9"/>
          <w:lang w:val="lt-LT"/>
        </w:rPr>
      </w:pPr>
    </w:p>
    <w:p w:rsidR="00190586" w:rsidRPr="00190586" w:rsidRDefault="00190586" w:rsidP="00190586">
      <w:pPr>
        <w:spacing w:line="240" w:lineRule="auto"/>
        <w:rPr>
          <w:rStyle w:val="s9"/>
          <w:rFonts w:cstheme="minorHAnsi"/>
          <w:color w:val="000000"/>
          <w:sz w:val="24"/>
          <w:szCs w:val="24"/>
          <w:lang w:eastAsia="en-GB"/>
        </w:rPr>
      </w:pPr>
      <w:r w:rsidRPr="00190586">
        <w:rPr>
          <w:rStyle w:val="s9"/>
          <w:rFonts w:cstheme="minorHAnsi"/>
          <w:color w:val="000000"/>
          <w:sz w:val="24"/>
          <w:szCs w:val="24"/>
          <w:lang w:eastAsia="en-GB"/>
        </w:rPr>
        <w:t>„Vaikas ir muzika“ banko rekvizitai:</w:t>
      </w:r>
    </w:p>
    <w:p w:rsidR="00190586" w:rsidRPr="00190586" w:rsidRDefault="00190586" w:rsidP="00190586">
      <w:pPr>
        <w:spacing w:line="240" w:lineRule="auto"/>
        <w:rPr>
          <w:rStyle w:val="s9"/>
          <w:rFonts w:cstheme="minorHAnsi"/>
          <w:color w:val="000000"/>
          <w:sz w:val="24"/>
          <w:szCs w:val="24"/>
          <w:lang w:eastAsia="en-GB"/>
        </w:rPr>
      </w:pPr>
      <w:r w:rsidRPr="00190586">
        <w:rPr>
          <w:rStyle w:val="s9"/>
          <w:rFonts w:cstheme="minorHAnsi"/>
          <w:color w:val="000000"/>
          <w:sz w:val="24"/>
          <w:szCs w:val="24"/>
          <w:lang w:eastAsia="en-GB"/>
        </w:rPr>
        <w:t>VŠĮ „Vaikas ir muzika“</w:t>
      </w:r>
    </w:p>
    <w:p w:rsidR="00190586" w:rsidRPr="00190586" w:rsidRDefault="00190586" w:rsidP="00190586">
      <w:pPr>
        <w:spacing w:line="240" w:lineRule="auto"/>
        <w:rPr>
          <w:rStyle w:val="s9"/>
          <w:rFonts w:cstheme="minorHAnsi"/>
          <w:color w:val="000000"/>
          <w:sz w:val="24"/>
          <w:szCs w:val="24"/>
          <w:lang w:eastAsia="en-GB"/>
        </w:rPr>
      </w:pPr>
      <w:r w:rsidRPr="00190586">
        <w:rPr>
          <w:rStyle w:val="s9"/>
          <w:rFonts w:cstheme="minorHAnsi"/>
          <w:color w:val="000000"/>
          <w:sz w:val="24"/>
          <w:szCs w:val="24"/>
          <w:lang w:eastAsia="en-GB"/>
        </w:rPr>
        <w:t xml:space="preserve">Bankas: </w:t>
      </w:r>
      <w:proofErr w:type="spellStart"/>
      <w:r w:rsidRPr="00190586">
        <w:rPr>
          <w:rStyle w:val="s9"/>
          <w:rFonts w:cstheme="minorHAnsi"/>
          <w:color w:val="000000"/>
          <w:sz w:val="24"/>
          <w:szCs w:val="24"/>
          <w:lang w:eastAsia="en-GB"/>
        </w:rPr>
        <w:t>Swedbank</w:t>
      </w:r>
      <w:proofErr w:type="spellEnd"/>
      <w:r w:rsidRPr="00190586">
        <w:rPr>
          <w:rStyle w:val="s9"/>
          <w:rFonts w:cstheme="minorHAnsi"/>
          <w:color w:val="000000"/>
          <w:sz w:val="24"/>
          <w:szCs w:val="24"/>
          <w:lang w:eastAsia="en-GB"/>
        </w:rPr>
        <w:t xml:space="preserve"> AB</w:t>
      </w:r>
    </w:p>
    <w:p w:rsidR="00190586" w:rsidRPr="00190586" w:rsidRDefault="00190586" w:rsidP="00190586">
      <w:pPr>
        <w:spacing w:line="240" w:lineRule="auto"/>
        <w:rPr>
          <w:rStyle w:val="s9"/>
          <w:rFonts w:cstheme="minorHAnsi"/>
          <w:color w:val="000000"/>
          <w:sz w:val="24"/>
          <w:szCs w:val="24"/>
          <w:lang w:eastAsia="en-GB"/>
        </w:rPr>
      </w:pPr>
      <w:r w:rsidRPr="00190586">
        <w:rPr>
          <w:rStyle w:val="s9"/>
          <w:rFonts w:cstheme="minorHAnsi"/>
          <w:color w:val="000000"/>
          <w:sz w:val="24"/>
          <w:szCs w:val="24"/>
          <w:lang w:eastAsia="en-GB"/>
        </w:rPr>
        <w:t>Sąskaitos Nr. LT86 7300 0101 1146 4215</w:t>
      </w:r>
    </w:p>
    <w:p w:rsidR="00190586" w:rsidRPr="00190586" w:rsidRDefault="00190586" w:rsidP="00190586">
      <w:pPr>
        <w:spacing w:line="240" w:lineRule="auto"/>
        <w:rPr>
          <w:rStyle w:val="s9"/>
          <w:rFonts w:cstheme="minorHAnsi"/>
          <w:color w:val="000000"/>
          <w:sz w:val="24"/>
          <w:szCs w:val="24"/>
          <w:lang w:eastAsia="en-GB"/>
        </w:rPr>
      </w:pPr>
      <w:r w:rsidRPr="00190586">
        <w:rPr>
          <w:rStyle w:val="s9"/>
          <w:rFonts w:cstheme="minorHAnsi"/>
          <w:color w:val="000000"/>
          <w:sz w:val="24"/>
          <w:szCs w:val="24"/>
          <w:lang w:eastAsia="en-GB"/>
        </w:rPr>
        <w:t xml:space="preserve">Mokesčio paskirtis: PARAMA KONKURSUI bei konkurso dalyvio VARDAS ir PAVARDĖ </w:t>
      </w:r>
    </w:p>
    <w:p w:rsidR="00190586" w:rsidRPr="00190586" w:rsidRDefault="00190586" w:rsidP="00190586">
      <w:pPr>
        <w:pStyle w:val="NormalWeb"/>
        <w:spacing w:before="0" w:beforeAutospacing="0" w:after="0" w:afterAutospacing="0" w:line="216" w:lineRule="atLeast"/>
        <w:rPr>
          <w:rStyle w:val="s9"/>
          <w:rFonts w:asciiTheme="minorHAnsi" w:hAnsiTheme="minorHAnsi" w:cstheme="minorHAnsi"/>
          <w:color w:val="000000"/>
          <w:lang w:val="lt-LT"/>
        </w:rPr>
      </w:pPr>
    </w:p>
    <w:p w:rsidR="00190586" w:rsidRPr="00392920" w:rsidRDefault="00190586" w:rsidP="00190586">
      <w:pPr>
        <w:pStyle w:val="NormalWeb"/>
        <w:spacing w:before="0" w:beforeAutospacing="0" w:after="0" w:afterAutospacing="0" w:line="216" w:lineRule="atLeast"/>
        <w:rPr>
          <w:rFonts w:asciiTheme="minorHAnsi" w:hAnsiTheme="minorHAnsi" w:cstheme="minorHAnsi"/>
          <w:color w:val="000000"/>
          <w:lang w:val="lt-LT"/>
        </w:rPr>
      </w:pPr>
      <w:r w:rsidRPr="00392920">
        <w:rPr>
          <w:rStyle w:val="s9"/>
          <w:rFonts w:asciiTheme="minorHAnsi" w:hAnsiTheme="minorHAnsi" w:cstheme="minorHAnsi"/>
          <w:color w:val="000000"/>
          <w:lang w:val="lt-LT"/>
        </w:rPr>
        <w:t>Konkurso dalyvių anketos ir mokesčių patvirtinimai pateikiami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11"/>
          <w:rFonts w:asciiTheme="minorHAnsi" w:hAnsiTheme="minorHAnsi" w:cstheme="minorHAnsi"/>
          <w:color w:val="000000"/>
          <w:u w:val="single"/>
          <w:lang w:val="lt-LT"/>
        </w:rPr>
        <w:t>iki 2023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11"/>
          <w:rFonts w:asciiTheme="minorHAnsi" w:hAnsiTheme="minorHAnsi" w:cstheme="minorHAnsi"/>
          <w:color w:val="000000"/>
          <w:u w:val="single"/>
          <w:lang w:val="lt-LT"/>
        </w:rPr>
        <w:t>m. balandžio 28</w:t>
      </w:r>
      <w:bookmarkStart w:id="0" w:name="_GoBack"/>
      <w:bookmarkEnd w:id="0"/>
      <w:r>
        <w:rPr>
          <w:rStyle w:val="s11"/>
          <w:rFonts w:asciiTheme="minorHAnsi" w:hAnsiTheme="minorHAnsi" w:cstheme="minorHAnsi"/>
          <w:color w:val="000000"/>
          <w:u w:val="single"/>
          <w:lang w:val="lt-LT"/>
        </w:rPr>
        <w:t xml:space="preserve"> d. </w:t>
      </w:r>
      <w:proofErr w:type="spellStart"/>
      <w:r w:rsidRPr="00392920">
        <w:rPr>
          <w:rStyle w:val="s11"/>
          <w:rFonts w:asciiTheme="minorHAnsi" w:hAnsiTheme="minorHAnsi" w:cstheme="minorHAnsi"/>
          <w:color w:val="000000"/>
          <w:u w:val="single"/>
          <w:lang w:val="lt-LT"/>
        </w:rPr>
        <w:t>el.p</w:t>
      </w:r>
      <w:proofErr w:type="spellEnd"/>
      <w:r w:rsidRPr="00392920">
        <w:rPr>
          <w:rStyle w:val="s11"/>
          <w:rFonts w:asciiTheme="minorHAnsi" w:hAnsiTheme="minorHAnsi" w:cstheme="minorHAnsi"/>
          <w:color w:val="000000"/>
          <w:u w:val="single"/>
          <w:lang w:val="lt-LT"/>
        </w:rPr>
        <w:t>.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11"/>
          <w:rFonts w:asciiTheme="minorHAnsi" w:hAnsiTheme="minorHAnsi" w:cstheme="minorHAnsi"/>
          <w:color w:val="000000"/>
          <w:u w:val="single"/>
          <w:lang w:val="lt-LT"/>
        </w:rPr>
        <w:t>info@vaikasirmuzika.lt</w:t>
      </w:r>
    </w:p>
    <w:p w:rsidR="00190586" w:rsidRPr="00392920" w:rsidRDefault="00190586" w:rsidP="00190586">
      <w:pPr>
        <w:pStyle w:val="NormalWeb"/>
        <w:spacing w:before="0" w:beforeAutospacing="0" w:after="0" w:afterAutospacing="0" w:line="216" w:lineRule="atLeast"/>
        <w:rPr>
          <w:rFonts w:asciiTheme="minorHAnsi" w:hAnsiTheme="minorHAnsi" w:cstheme="minorHAnsi"/>
          <w:color w:val="000000"/>
          <w:lang w:val="lt-LT"/>
        </w:rPr>
      </w:pPr>
    </w:p>
    <w:p w:rsidR="00190586" w:rsidRPr="00392920" w:rsidRDefault="00190586" w:rsidP="00190586">
      <w:pPr>
        <w:pStyle w:val="s6"/>
        <w:spacing w:before="0" w:beforeAutospacing="0" w:after="180" w:afterAutospacing="0" w:line="216" w:lineRule="atLeast"/>
        <w:ind w:left="540"/>
        <w:rPr>
          <w:rFonts w:asciiTheme="minorHAnsi" w:hAnsiTheme="minorHAnsi" w:cstheme="minorHAnsi"/>
          <w:color w:val="000000"/>
          <w:lang w:val="lt-LT"/>
        </w:rPr>
      </w:pPr>
      <w:r w:rsidRPr="00392920">
        <w:rPr>
          <w:rStyle w:val="s5"/>
          <w:rFonts w:asciiTheme="minorHAnsi" w:hAnsiTheme="minorHAnsi" w:cstheme="minorHAnsi"/>
          <w:b/>
          <w:bCs/>
          <w:color w:val="000000"/>
          <w:lang w:val="lt-LT"/>
        </w:rPr>
        <w:t>Duomenų</w:t>
      </w:r>
      <w:r>
        <w:rPr>
          <w:rStyle w:val="apple-converted-space"/>
          <w:rFonts w:asciiTheme="minorHAnsi" w:hAnsiTheme="minorHAnsi" w:cstheme="minorHAnsi"/>
          <w:b/>
          <w:bCs/>
          <w:color w:val="000000"/>
          <w:lang w:val="lt-LT"/>
        </w:rPr>
        <w:t xml:space="preserve"> </w:t>
      </w:r>
      <w:r w:rsidRPr="00392920">
        <w:rPr>
          <w:rStyle w:val="s5"/>
          <w:rFonts w:asciiTheme="minorHAnsi" w:hAnsiTheme="minorHAnsi" w:cstheme="minorHAnsi"/>
          <w:b/>
          <w:bCs/>
          <w:color w:val="000000"/>
          <w:lang w:val="lt-LT"/>
        </w:rPr>
        <w:t>apsauga</w:t>
      </w:r>
    </w:p>
    <w:p w:rsidR="00190586" w:rsidRPr="00392920" w:rsidRDefault="00190586" w:rsidP="00190586">
      <w:pPr>
        <w:pStyle w:val="s8"/>
        <w:spacing w:before="0" w:beforeAutospacing="0" w:after="180" w:afterAutospacing="0" w:line="216" w:lineRule="atLeast"/>
        <w:rPr>
          <w:rFonts w:asciiTheme="minorHAnsi" w:hAnsiTheme="minorHAnsi" w:cstheme="minorHAnsi"/>
          <w:color w:val="000000"/>
          <w:lang w:val="lt-LT"/>
        </w:rPr>
      </w:pP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Dalyviai,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proofErr w:type="spellStart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pateike</w:t>
      </w:r>
      <w:proofErr w:type="spellEnd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̨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anketą</w:t>
      </w:r>
      <w:r>
        <w:rPr>
          <w:rStyle w:val="s2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dalyvauti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konkurse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,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sutinka,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kad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proofErr w:type="spellStart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ju</w:t>
      </w:r>
      <w:proofErr w:type="spellEnd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̨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asmens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duomenys, –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vardas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ir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pavardė, –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be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atskiro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sutikimo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proofErr w:type="spellStart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būtu</w:t>
      </w:r>
      <w:proofErr w:type="spellEnd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̨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skelbiami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viešai.</w:t>
      </w:r>
    </w:p>
    <w:p w:rsidR="00190586" w:rsidRDefault="00190586" w:rsidP="00190586">
      <w:pPr>
        <w:pStyle w:val="s8"/>
        <w:spacing w:before="0" w:beforeAutospacing="0" w:after="180" w:afterAutospacing="0" w:line="216" w:lineRule="atLeast"/>
        <w:rPr>
          <w:rStyle w:val="apple-converted-space"/>
          <w:rFonts w:asciiTheme="minorHAnsi" w:hAnsiTheme="minorHAnsi" w:cstheme="minorHAnsi"/>
          <w:color w:val="000000"/>
          <w:lang w:val="lt-LT"/>
        </w:rPr>
      </w:pPr>
      <w:proofErr w:type="spellStart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Visuomenės</w:t>
      </w:r>
      <w:proofErr w:type="spellEnd"/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informavimo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tikslu,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konkurso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metu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bus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fotografuojama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ir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filmuojama,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proofErr w:type="spellStart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todėl</w:t>
      </w:r>
      <w:proofErr w:type="spellEnd"/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konkurso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dalyviai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gali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proofErr w:type="spellStart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būti</w:t>
      </w:r>
      <w:proofErr w:type="spellEnd"/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matomi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renginio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nuotraukose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ir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vaizdo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proofErr w:type="spellStart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įrašuose</w:t>
      </w:r>
      <w:proofErr w:type="spellEnd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.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Dalyvių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nuotraukos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bei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vaizdo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proofErr w:type="spellStart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įrašai</w:t>
      </w:r>
      <w:proofErr w:type="spellEnd"/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gali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proofErr w:type="spellStart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būti</w:t>
      </w:r>
      <w:proofErr w:type="spellEnd"/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skelbiami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organizatoriaus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 xml:space="preserve">interneto </w:t>
      </w:r>
      <w:proofErr w:type="spellStart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svetainėje</w:t>
      </w:r>
      <w:proofErr w:type="spellEnd"/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ir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socialinių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tinklų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paskyrose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bei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platinami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proofErr w:type="spellStart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įvairiose</w:t>
      </w:r>
      <w:proofErr w:type="spellEnd"/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 xml:space="preserve">žiniasklaidos </w:t>
      </w:r>
      <w:proofErr w:type="spellStart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priemonėse</w:t>
      </w:r>
      <w:proofErr w:type="spellEnd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,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informuojant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apie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  <w:proofErr w:type="spellStart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konkursa</w:t>
      </w:r>
      <w:proofErr w:type="spellEnd"/>
      <w:r w:rsidRPr="00392920">
        <w:rPr>
          <w:rStyle w:val="s2"/>
          <w:rFonts w:asciiTheme="minorHAnsi" w:hAnsiTheme="minorHAnsi" w:cstheme="minorHAnsi"/>
          <w:color w:val="000000"/>
          <w:lang w:val="lt-LT"/>
        </w:rPr>
        <w:t>̨.</w:t>
      </w:r>
      <w:r>
        <w:rPr>
          <w:rStyle w:val="apple-converted-space"/>
          <w:rFonts w:asciiTheme="minorHAnsi" w:hAnsiTheme="minorHAnsi" w:cstheme="minorHAnsi"/>
          <w:color w:val="000000"/>
          <w:lang w:val="lt-LT"/>
        </w:rPr>
        <w:t xml:space="preserve"> </w:t>
      </w:r>
    </w:p>
    <w:p w:rsidR="00190586" w:rsidRPr="00392920" w:rsidRDefault="00190586" w:rsidP="00190586">
      <w:pPr>
        <w:pStyle w:val="s8"/>
        <w:spacing w:before="0" w:beforeAutospacing="0" w:after="180" w:afterAutospacing="0" w:line="216" w:lineRule="atLeast"/>
        <w:rPr>
          <w:rFonts w:asciiTheme="minorHAnsi" w:hAnsiTheme="minorHAnsi" w:cstheme="minorHAnsi"/>
          <w:color w:val="000000"/>
          <w:lang w:val="lt-LT"/>
        </w:rPr>
      </w:pPr>
      <w:r w:rsidRPr="00392920">
        <w:rPr>
          <w:rStyle w:val="s5"/>
          <w:rFonts w:asciiTheme="minorHAnsi" w:hAnsiTheme="minorHAnsi" w:cstheme="minorHAnsi"/>
          <w:b/>
          <w:bCs/>
          <w:color w:val="000000"/>
          <w:lang w:val="lt-LT"/>
        </w:rPr>
        <w:t>Šios</w:t>
      </w:r>
      <w:r>
        <w:rPr>
          <w:rStyle w:val="apple-converted-space"/>
          <w:rFonts w:asciiTheme="minorHAnsi" w:hAnsiTheme="minorHAnsi" w:cstheme="minorHAnsi"/>
          <w:b/>
          <w:bCs/>
          <w:color w:val="000000"/>
          <w:lang w:val="lt-LT"/>
        </w:rPr>
        <w:t xml:space="preserve"> </w:t>
      </w:r>
      <w:proofErr w:type="spellStart"/>
      <w:r w:rsidRPr="00392920">
        <w:rPr>
          <w:rStyle w:val="s5"/>
          <w:rFonts w:asciiTheme="minorHAnsi" w:hAnsiTheme="minorHAnsi" w:cstheme="minorHAnsi"/>
          <w:b/>
          <w:bCs/>
          <w:color w:val="000000"/>
          <w:lang w:val="lt-LT"/>
        </w:rPr>
        <w:t>sąlygos</w:t>
      </w:r>
      <w:proofErr w:type="spellEnd"/>
      <w:r>
        <w:rPr>
          <w:rStyle w:val="apple-converted-space"/>
          <w:rFonts w:asciiTheme="minorHAnsi" w:hAnsiTheme="minorHAnsi" w:cstheme="minorHAnsi"/>
          <w:b/>
          <w:bCs/>
          <w:color w:val="000000"/>
          <w:lang w:val="lt-LT"/>
        </w:rPr>
        <w:t xml:space="preserve"> </w:t>
      </w:r>
      <w:r w:rsidRPr="00392920">
        <w:rPr>
          <w:rStyle w:val="s5"/>
          <w:rFonts w:asciiTheme="minorHAnsi" w:hAnsiTheme="minorHAnsi" w:cstheme="minorHAnsi"/>
          <w:b/>
          <w:bCs/>
          <w:color w:val="000000"/>
          <w:lang w:val="lt-LT"/>
        </w:rPr>
        <w:t>sutikimas</w:t>
      </w:r>
      <w:r>
        <w:rPr>
          <w:rStyle w:val="apple-converted-space"/>
          <w:rFonts w:asciiTheme="minorHAnsi" w:hAnsiTheme="minorHAnsi" w:cstheme="minorHAnsi"/>
          <w:b/>
          <w:bCs/>
          <w:color w:val="000000"/>
          <w:lang w:val="lt-LT"/>
        </w:rPr>
        <w:t xml:space="preserve"> </w:t>
      </w:r>
      <w:r w:rsidRPr="00392920">
        <w:rPr>
          <w:rStyle w:val="s5"/>
          <w:rFonts w:asciiTheme="minorHAnsi" w:hAnsiTheme="minorHAnsi" w:cstheme="minorHAnsi"/>
          <w:b/>
          <w:bCs/>
          <w:color w:val="000000"/>
          <w:lang w:val="lt-LT"/>
        </w:rPr>
        <w:t>yra</w:t>
      </w:r>
      <w:r>
        <w:rPr>
          <w:rStyle w:val="apple-converted-space"/>
          <w:rFonts w:asciiTheme="minorHAnsi" w:hAnsiTheme="minorHAnsi" w:cstheme="minorHAnsi"/>
          <w:b/>
          <w:bCs/>
          <w:color w:val="000000"/>
          <w:lang w:val="lt-LT"/>
        </w:rPr>
        <w:t xml:space="preserve"> </w:t>
      </w:r>
      <w:r w:rsidRPr="00392920">
        <w:rPr>
          <w:rStyle w:val="s5"/>
          <w:rFonts w:asciiTheme="minorHAnsi" w:hAnsiTheme="minorHAnsi" w:cstheme="minorHAnsi"/>
          <w:b/>
          <w:bCs/>
          <w:color w:val="000000"/>
          <w:lang w:val="lt-LT"/>
        </w:rPr>
        <w:t>konkurso dalyvio</w:t>
      </w:r>
      <w:r>
        <w:rPr>
          <w:rStyle w:val="apple-converted-space"/>
          <w:rFonts w:asciiTheme="minorHAnsi" w:hAnsiTheme="minorHAnsi" w:cstheme="minorHAnsi"/>
          <w:b/>
          <w:bCs/>
          <w:color w:val="000000"/>
          <w:lang w:val="lt-LT"/>
        </w:rPr>
        <w:t xml:space="preserve"> </w:t>
      </w:r>
      <w:r w:rsidRPr="00392920">
        <w:rPr>
          <w:rStyle w:val="s5"/>
          <w:rFonts w:asciiTheme="minorHAnsi" w:hAnsiTheme="minorHAnsi" w:cstheme="minorHAnsi"/>
          <w:b/>
          <w:bCs/>
          <w:color w:val="000000"/>
          <w:lang w:val="lt-LT"/>
        </w:rPr>
        <w:t>paraiška.</w:t>
      </w:r>
      <w:r>
        <w:rPr>
          <w:rStyle w:val="apple-converted-space"/>
          <w:rFonts w:asciiTheme="minorHAnsi" w:hAnsiTheme="minorHAnsi" w:cstheme="minorHAnsi"/>
          <w:b/>
          <w:bCs/>
          <w:color w:val="000000"/>
          <w:lang w:val="lt-LT"/>
        </w:rPr>
        <w:t xml:space="preserve"> </w:t>
      </w:r>
    </w:p>
    <w:p w:rsidR="00857A82" w:rsidRPr="005C1102" w:rsidRDefault="00857A82" w:rsidP="0019058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857A82" w:rsidRPr="005C1102" w:rsidSect="00A403FA">
      <w:pgSz w:w="11906" w:h="16838"/>
      <w:pgMar w:top="1701" w:right="851" w:bottom="1134" w:left="164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rlito">
    <w:panose1 w:val="020F0502020204030204"/>
    <w:charset w:val="BA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10304"/>
    <w:multiLevelType w:val="hybridMultilevel"/>
    <w:tmpl w:val="5AA865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05DEB"/>
    <w:multiLevelType w:val="hybridMultilevel"/>
    <w:tmpl w:val="AA5CF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857A82"/>
    <w:rsid w:val="0005060C"/>
    <w:rsid w:val="00190586"/>
    <w:rsid w:val="00355D32"/>
    <w:rsid w:val="005C1102"/>
    <w:rsid w:val="005F2293"/>
    <w:rsid w:val="007001D7"/>
    <w:rsid w:val="00756E91"/>
    <w:rsid w:val="007A4D16"/>
    <w:rsid w:val="007D661C"/>
    <w:rsid w:val="00857A82"/>
    <w:rsid w:val="008D4209"/>
    <w:rsid w:val="00A403FA"/>
    <w:rsid w:val="00B32C62"/>
    <w:rsid w:val="00B85085"/>
    <w:rsid w:val="00C852CB"/>
    <w:rsid w:val="00EB3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6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7A82"/>
    <w:pPr>
      <w:tabs>
        <w:tab w:val="center" w:pos="4819"/>
        <w:tab w:val="right" w:pos="9638"/>
      </w:tabs>
      <w:spacing w:after="0" w:line="240" w:lineRule="auto"/>
    </w:pPr>
    <w:rPr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857A82"/>
    <w:rPr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857A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7A82"/>
    <w:pPr>
      <w:spacing w:after="0" w:line="240" w:lineRule="auto"/>
      <w:ind w:left="720"/>
      <w:contextualSpacing/>
    </w:pPr>
    <w:rPr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1905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s2">
    <w:name w:val="s2"/>
    <w:basedOn w:val="DefaultParagraphFont"/>
    <w:rsid w:val="00190586"/>
  </w:style>
  <w:style w:type="character" w:customStyle="1" w:styleId="apple-converted-space">
    <w:name w:val="apple-converted-space"/>
    <w:basedOn w:val="DefaultParagraphFont"/>
    <w:rsid w:val="00190586"/>
  </w:style>
  <w:style w:type="character" w:customStyle="1" w:styleId="s3">
    <w:name w:val="s3"/>
    <w:basedOn w:val="DefaultParagraphFont"/>
    <w:rsid w:val="00190586"/>
  </w:style>
  <w:style w:type="character" w:customStyle="1" w:styleId="s4">
    <w:name w:val="s4"/>
    <w:basedOn w:val="DefaultParagraphFont"/>
    <w:rsid w:val="00190586"/>
  </w:style>
  <w:style w:type="paragraph" w:customStyle="1" w:styleId="s6">
    <w:name w:val="s6"/>
    <w:basedOn w:val="Normal"/>
    <w:rsid w:val="001905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s5">
    <w:name w:val="s5"/>
    <w:basedOn w:val="DefaultParagraphFont"/>
    <w:rsid w:val="00190586"/>
  </w:style>
  <w:style w:type="paragraph" w:customStyle="1" w:styleId="s7">
    <w:name w:val="s7"/>
    <w:basedOn w:val="Normal"/>
    <w:rsid w:val="001905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s8">
    <w:name w:val="s8"/>
    <w:basedOn w:val="Normal"/>
    <w:rsid w:val="0019058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s9">
    <w:name w:val="s9"/>
    <w:basedOn w:val="DefaultParagraphFont"/>
    <w:rsid w:val="00190586"/>
  </w:style>
  <w:style w:type="character" w:customStyle="1" w:styleId="s11">
    <w:name w:val="s11"/>
    <w:basedOn w:val="DefaultParagraphFont"/>
    <w:rsid w:val="001905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aikasirmuzika.l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2894</Words>
  <Characters>1651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Indrė</dc:creator>
  <cp:lastModifiedBy>Indrė</cp:lastModifiedBy>
  <cp:revision>3</cp:revision>
  <dcterms:created xsi:type="dcterms:W3CDTF">2023-03-09T17:45:00Z</dcterms:created>
  <dcterms:modified xsi:type="dcterms:W3CDTF">2023-03-09T17:48:00Z</dcterms:modified>
</cp:coreProperties>
</file>